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1482" w:right="1315" w:firstLine="0"/>
        <w:jc w:val="center"/>
        <w:rPr>
          <w:b/>
          <w:sz w:val="36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ascii="宋体" w:hAnsi="宋体" w:eastAsia="宋体" w:cs="宋体"/>
          <w:b/>
          <w:spacing w:val="-1"/>
          <w:w w:val="95"/>
          <w:sz w:val="36"/>
        </w:rPr>
        <w:t>院</w:t>
      </w:r>
      <w:r>
        <w:rPr>
          <w:rFonts w:hint="eastAsia" w:cs="宋体"/>
          <w:b/>
          <w:spacing w:val="-1"/>
          <w:w w:val="95"/>
          <w:sz w:val="36"/>
          <w:lang w:val="en-US" w:eastAsia="zh-CN"/>
        </w:rPr>
        <w:t>麻醉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科输血输液加温仪（双通道）、体表加温仪</w:t>
      </w:r>
      <w:r>
        <w:rPr>
          <w:rFonts w:hint="eastAsia" w:ascii="宋体" w:hAnsi="宋体" w:eastAsia="宋体" w:cs="宋体"/>
          <w:b/>
          <w:spacing w:val="-1"/>
          <w:w w:val="95"/>
          <w:sz w:val="36"/>
        </w:rPr>
        <w:t>设备采购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公</w:t>
      </w:r>
      <w:r>
        <w:rPr>
          <w:rFonts w:hint="eastAsia"/>
          <w:b/>
          <w:spacing w:val="-1"/>
          <w:w w:val="95"/>
          <w:sz w:val="36"/>
          <w:lang w:val="en-US" w:eastAsia="zh-CN"/>
        </w:rPr>
        <w:t>告</w:t>
      </w:r>
    </w:p>
    <w:p>
      <w:pPr>
        <w:spacing w:before="288"/>
        <w:ind w:left="0" w:right="1329" w:firstLine="0"/>
        <w:jc w:val="right"/>
        <w:rPr>
          <w:b/>
          <w:sz w:val="21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3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5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议标单位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4"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5"/>
              <w:spacing w:before="3" w:line="340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3" w:line="340" w:lineRule="exact"/>
              <w:ind w:left="108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贵</w:t>
            </w:r>
            <w:r>
              <w:rPr>
                <w:sz w:val="28"/>
              </w:rPr>
              <w:t>州航天医院</w:t>
            </w:r>
            <w:r>
              <w:rPr>
                <w:rFonts w:hint="eastAsia"/>
                <w:sz w:val="28"/>
                <w:lang w:val="en-US" w:eastAsia="zh-CN"/>
              </w:rPr>
              <w:t>麻醉科输血输液加温仪（双通道）、体表加温仪</w:t>
            </w:r>
            <w:r>
              <w:rPr>
                <w:rFonts w:hint="eastAsia"/>
                <w:sz w:val="28"/>
              </w:rPr>
              <w:t>设备采购</w:t>
            </w:r>
            <w:r>
              <w:rPr>
                <w:rFonts w:hint="eastAsia"/>
                <w:sz w:val="28"/>
                <w:lang w:val="en-US" w:eastAsia="zh-CN"/>
              </w:rPr>
              <w:t>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5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52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5"/>
              <w:spacing w:before="9"/>
              <w:rPr>
                <w:b/>
                <w:sz w:val="17"/>
              </w:rPr>
            </w:pPr>
          </w:p>
          <w:p>
            <w:pPr>
              <w:pStyle w:val="5"/>
              <w:spacing w:before="1"/>
              <w:ind w:left="108" w:right="-29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1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b/>
                <w:spacing w:val="-2"/>
                <w:w w:val="99"/>
                <w:sz w:val="21"/>
              </w:rPr>
              <w:t>.</w:t>
            </w:r>
            <w:r>
              <w:rPr>
                <w:b/>
                <w:spacing w:val="2"/>
                <w:w w:val="99"/>
                <w:sz w:val="21"/>
              </w:rPr>
              <w:t>投标企业资质</w:t>
            </w:r>
            <w:r>
              <w:rPr>
                <w:b/>
                <w:spacing w:val="-140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34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企业法人营业执照</w:t>
            </w:r>
            <w:r>
              <w:rPr>
                <w:spacing w:val="-137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3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医疗器械经营许可证</w:t>
            </w:r>
            <w:r>
              <w:rPr>
                <w:spacing w:val="-140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5"/>
              <w:spacing w:before="64"/>
              <w:ind w:left="108" w:right="-15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中华人民共和国机构代码证，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9"/>
                <w:w w:val="99"/>
                <w:sz w:val="21"/>
              </w:rPr>
              <w:t>税务登记证，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法人身份证复印件；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5"/>
              <w:spacing w:before="65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(6)产品品牌型号及报价单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5"/>
              <w:spacing w:before="111" w:line="360" w:lineRule="atLeast"/>
              <w:ind w:left="438" w:right="429"/>
              <w:rPr>
                <w:sz w:val="28"/>
              </w:rPr>
            </w:pPr>
            <w:r>
              <w:rPr>
                <w:sz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68"/>
              </w:tabs>
              <w:spacing w:before="64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-17"/>
                <w:w w:val="99"/>
                <w:sz w:val="21"/>
              </w:rPr>
              <w:t>投标人资质：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spacing w:val="-15"/>
                <w:w w:val="99"/>
                <w:sz w:val="21"/>
              </w:rPr>
              <w:t>法人签字授权书，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）投标人身份证及复印件。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68"/>
              </w:tabs>
              <w:spacing w:before="139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投标产品资质</w:t>
            </w:r>
            <w:r>
              <w:rPr>
                <w:b/>
                <w:spacing w:val="-12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20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医疗器械生产企业许可证</w:t>
            </w:r>
            <w:r>
              <w:rPr>
                <w:spacing w:val="-12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中华人民共和国医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5"/>
              <w:spacing w:before="31"/>
              <w:ind w:left="108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疗器械注冊证，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3"/>
                <w:w w:val="99"/>
                <w:sz w:val="21"/>
              </w:rPr>
              <w:t>3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医疗器械产品生产制造认可表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医疗器械产品注册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5"/>
              <w:spacing w:before="64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1"/>
                <w:w w:val="99"/>
                <w:sz w:val="21"/>
              </w:rPr>
              <w:t>登记表</w:t>
            </w:r>
            <w:r>
              <w:rPr>
                <w:spacing w:val="-104"/>
                <w:w w:val="99"/>
                <w:sz w:val="21"/>
              </w:rPr>
              <w:t>），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1"/>
                <w:w w:val="99"/>
                <w:sz w:val="21"/>
              </w:rPr>
              <w:t>）中国国家强制性产品认证证书。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5"/>
              <w:spacing w:before="61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4．</w:t>
            </w:r>
            <w:r>
              <w:rPr>
                <w:sz w:val="21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5"/>
              <w:spacing w:before="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最高报价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5"/>
              <w:spacing w:before="71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71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各1台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5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议标技术要求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76"/>
              <w:ind w:left="2610" w:right="2751"/>
              <w:jc w:val="center"/>
              <w:rPr>
                <w:sz w:val="28"/>
              </w:rPr>
            </w:pPr>
            <w:r>
              <w:rPr>
                <w:sz w:val="28"/>
              </w:rPr>
              <w:t>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5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5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发标时间</w:t>
            </w:r>
          </w:p>
        </w:tc>
        <w:tc>
          <w:tcPr>
            <w:tcW w:w="2615" w:type="dxa"/>
          </w:tcPr>
          <w:p>
            <w:pPr>
              <w:pStyle w:val="5"/>
              <w:spacing w:before="150"/>
              <w:ind w:left="221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7"/>
                <w:sz w:val="28"/>
              </w:rPr>
              <w:t xml:space="preserve"> 年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 8 </w:t>
            </w:r>
            <w:r>
              <w:rPr>
                <w:spacing w:val="-48"/>
                <w:sz w:val="28"/>
              </w:rPr>
              <w:t>月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 8  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5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5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01" w:type="dxa"/>
          </w:tcPr>
          <w:p>
            <w:pPr>
              <w:pStyle w:val="5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投标截止时间</w:t>
            </w:r>
          </w:p>
        </w:tc>
        <w:tc>
          <w:tcPr>
            <w:tcW w:w="2615" w:type="dxa"/>
          </w:tcPr>
          <w:p>
            <w:pPr>
              <w:pStyle w:val="5"/>
              <w:spacing w:before="2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8"/>
                <w:sz w:val="28"/>
              </w:rPr>
              <w:t xml:space="preserve"> 年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8   </w:t>
            </w:r>
            <w:r>
              <w:rPr>
                <w:spacing w:val="-47"/>
                <w:sz w:val="28"/>
              </w:rPr>
              <w:t xml:space="preserve">月 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13  </w:t>
            </w:r>
            <w:bookmarkStart w:id="0" w:name="_GoBack"/>
            <w:bookmarkEnd w:id="0"/>
            <w:r>
              <w:rPr>
                <w:spacing w:val="-36"/>
                <w:sz w:val="28"/>
              </w:rPr>
              <w:t>日</w:t>
            </w:r>
          </w:p>
          <w:p>
            <w:pPr>
              <w:pStyle w:val="5"/>
              <w:spacing w:before="4" w:line="341" w:lineRule="exact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12：00</w:t>
            </w:r>
          </w:p>
        </w:tc>
        <w:tc>
          <w:tcPr>
            <w:tcW w:w="825" w:type="dxa"/>
          </w:tcPr>
          <w:p>
            <w:pPr>
              <w:pStyle w:val="5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5"/>
              <w:spacing w:before="182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5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5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商务、技术咨询电话：0851－28613878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5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5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5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spacing w:before="30"/>
        <w:ind w:left="1219" w:right="1534" w:firstLine="0"/>
        <w:jc w:val="center"/>
        <w:rPr>
          <w:b/>
          <w:sz w:val="30"/>
        </w:rPr>
      </w:pPr>
      <w:r>
        <w:rPr>
          <w:b/>
          <w:sz w:val="30"/>
        </w:rPr>
        <w:t>附件：</w:t>
      </w:r>
      <w:r>
        <w:rPr>
          <w:rFonts w:hint="eastAsia"/>
          <w:b/>
          <w:sz w:val="30"/>
          <w:lang w:val="en-US" w:eastAsia="zh-CN"/>
        </w:rPr>
        <w:t>贵</w:t>
      </w:r>
      <w:r>
        <w:rPr>
          <w:b/>
          <w:sz w:val="30"/>
        </w:rPr>
        <w:t>州航天医院</w:t>
      </w:r>
      <w:r>
        <w:rPr>
          <w:rFonts w:hint="eastAsia"/>
          <w:b/>
          <w:sz w:val="30"/>
          <w:lang w:val="en-US" w:eastAsia="zh-CN"/>
        </w:rPr>
        <w:t>麻醉科输血输液加温仪（双通道）、体表加温仪</w:t>
      </w:r>
      <w:r>
        <w:rPr>
          <w:rFonts w:hint="eastAsia"/>
          <w:b/>
          <w:sz w:val="30"/>
        </w:rPr>
        <w:t>设备采购</w:t>
      </w:r>
      <w:r>
        <w:rPr>
          <w:b/>
          <w:sz w:val="30"/>
        </w:rPr>
        <w:t>要求</w:t>
      </w:r>
    </w:p>
    <w:p>
      <w:pPr>
        <w:pStyle w:val="2"/>
        <w:spacing w:before="136"/>
        <w:ind w:left="1860"/>
        <w:rPr>
          <w:b/>
          <w:bCs/>
        </w:rPr>
      </w:pPr>
      <w:r>
        <w:rPr>
          <w:b/>
          <w:bCs/>
        </w:rPr>
        <w:t>一、产品商务要求：</w:t>
      </w:r>
    </w:p>
    <w:p>
      <w:pPr>
        <w:pStyle w:val="2"/>
        <w:spacing w:before="154" w:line="357" w:lineRule="auto"/>
        <w:ind w:left="1860" w:right="1228"/>
      </w:pPr>
      <w:r>
        <w:t>1.</w:t>
      </w:r>
      <w:r>
        <w:rPr>
          <w:spacing w:val="-17"/>
        </w:rPr>
        <w:t xml:space="preserve"> 产品要求：国内外知名品牌，通过相关权威机构认证，符合医疗管理规范； </w:t>
      </w:r>
      <w:r>
        <w:t>2．投标产品是合法注册有效周期内生产的产品；</w:t>
      </w:r>
    </w:p>
    <w:p>
      <w:pPr>
        <w:pStyle w:val="6"/>
        <w:numPr>
          <w:ilvl w:val="0"/>
          <w:numId w:val="2"/>
        </w:numPr>
        <w:tabs>
          <w:tab w:val="left" w:pos="2220"/>
        </w:tabs>
        <w:spacing w:before="2" w:after="0" w:line="360" w:lineRule="auto"/>
        <w:ind w:left="1500" w:right="1337" w:firstLine="360"/>
        <w:jc w:val="left"/>
        <w:rPr>
          <w:sz w:val="24"/>
        </w:rPr>
      </w:pPr>
      <w:r>
        <w:rPr>
          <w:spacing w:val="-4"/>
          <w:sz w:val="24"/>
        </w:rPr>
        <w:t>产品在西南地区</w:t>
      </w:r>
      <w:r>
        <w:rPr>
          <w:sz w:val="24"/>
        </w:rPr>
        <w:t>（</w:t>
      </w:r>
      <w:r>
        <w:rPr>
          <w:spacing w:val="-5"/>
          <w:sz w:val="24"/>
        </w:rPr>
        <w:t>贵州省、重庆市优先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有使用单位</w:t>
      </w:r>
      <w:r>
        <w:rPr>
          <w:spacing w:val="-3"/>
          <w:sz w:val="24"/>
        </w:rPr>
        <w:t>（</w:t>
      </w:r>
      <w:r>
        <w:rPr>
          <w:spacing w:val="-2"/>
          <w:sz w:val="24"/>
        </w:rPr>
        <w:t>使用名单按三级甲</w:t>
      </w:r>
      <w:r>
        <w:rPr>
          <w:spacing w:val="-5"/>
          <w:sz w:val="24"/>
        </w:rPr>
        <w:t xml:space="preserve">等医院、三级乙等以下医院 </w:t>
      </w:r>
      <w:r>
        <w:rPr>
          <w:sz w:val="24"/>
        </w:rPr>
        <w:t>2</w:t>
      </w:r>
      <w:r>
        <w:rPr>
          <w:spacing w:val="-15"/>
          <w:sz w:val="24"/>
        </w:rPr>
        <w:t xml:space="preserve"> 组排列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6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pacing w:val="-3"/>
          <w:sz w:val="24"/>
        </w:rPr>
        <w:t>产品在西南地区</w:t>
      </w:r>
      <w:r>
        <w:rPr>
          <w:sz w:val="24"/>
        </w:rPr>
        <w:t>（</w:t>
      </w:r>
      <w:r>
        <w:rPr>
          <w:spacing w:val="-7"/>
          <w:sz w:val="24"/>
        </w:rPr>
        <w:t>贵阳、重庆为基本，遵义优先</w:t>
      </w:r>
      <w:r>
        <w:rPr>
          <w:spacing w:val="-20"/>
          <w:sz w:val="24"/>
        </w:rPr>
        <w:t>）</w:t>
      </w:r>
      <w:r>
        <w:rPr>
          <w:spacing w:val="-5"/>
          <w:sz w:val="24"/>
        </w:rPr>
        <w:t>有维修点，有经验丰富</w:t>
      </w:r>
      <w:r>
        <w:rPr>
          <w:sz w:val="24"/>
        </w:rPr>
        <w:t>的专业维修工程师（提供证明文件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6"/>
        <w:numPr>
          <w:ilvl w:val="0"/>
          <w:numId w:val="2"/>
        </w:numPr>
        <w:tabs>
          <w:tab w:val="left" w:pos="2221"/>
        </w:tabs>
        <w:spacing w:before="0" w:after="0" w:line="307" w:lineRule="exact"/>
        <w:ind w:left="2221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提供厂家售后服务承诺保证，产品免费保修 </w:t>
      </w:r>
      <w:r>
        <w:rPr>
          <w:sz w:val="24"/>
        </w:rPr>
        <w:t>2</w:t>
      </w:r>
      <w:r>
        <w:rPr>
          <w:spacing w:val="-8"/>
          <w:sz w:val="24"/>
        </w:rPr>
        <w:t xml:space="preserve"> 年或以上、终身维修；</w:t>
      </w:r>
    </w:p>
    <w:p>
      <w:pPr>
        <w:pStyle w:val="6"/>
        <w:numPr>
          <w:ilvl w:val="0"/>
          <w:numId w:val="2"/>
        </w:numPr>
        <w:tabs>
          <w:tab w:val="left" w:pos="2221"/>
        </w:tabs>
        <w:spacing w:before="148" w:after="0" w:line="240" w:lineRule="auto"/>
        <w:ind w:left="2221" w:right="0" w:hanging="361"/>
        <w:jc w:val="left"/>
        <w:rPr>
          <w:sz w:val="24"/>
        </w:rPr>
      </w:pPr>
      <w:r>
        <w:rPr>
          <w:spacing w:val="-7"/>
          <w:sz w:val="24"/>
        </w:rPr>
        <w:t xml:space="preserve">交货期：签订合同 </w:t>
      </w:r>
      <w:r>
        <w:rPr>
          <w:sz w:val="24"/>
        </w:rPr>
        <w:t>30</w:t>
      </w:r>
      <w:r>
        <w:rPr>
          <w:spacing w:val="-15"/>
          <w:sz w:val="24"/>
        </w:rPr>
        <w:t xml:space="preserve"> 天内；</w:t>
      </w:r>
    </w:p>
    <w:p>
      <w:pPr>
        <w:pStyle w:val="6"/>
        <w:numPr>
          <w:ilvl w:val="0"/>
          <w:numId w:val="2"/>
        </w:numPr>
        <w:tabs>
          <w:tab w:val="left" w:pos="2221"/>
        </w:tabs>
        <w:spacing w:before="153" w:after="0" w:line="240" w:lineRule="auto"/>
        <w:ind w:left="2221" w:right="0" w:hanging="361"/>
        <w:jc w:val="left"/>
        <w:rPr>
          <w:sz w:val="24"/>
        </w:rPr>
      </w:pPr>
      <w:r>
        <w:rPr>
          <w:sz w:val="24"/>
        </w:rPr>
        <w:t>提供原厂说明书（有中文说明书）及维修手册；</w:t>
      </w:r>
    </w:p>
    <w:p>
      <w:pPr>
        <w:pStyle w:val="6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免费提供送货卸货至用户指定地点、安装、操作与维修及指定医院培训；</w:t>
      </w:r>
    </w:p>
    <w:p>
      <w:pPr>
        <w:pStyle w:val="6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标书密封层外注明所投邀请书编号、公司名称、联系方式；</w:t>
      </w:r>
      <w:r>
        <w:rPr>
          <w:rFonts w:hint="eastAsia"/>
          <w:sz w:val="24"/>
          <w:lang w:val="en-US" w:eastAsia="zh-CN"/>
        </w:rPr>
        <w:t>并在标书封面注明所投产品名称及型号。</w:t>
      </w:r>
    </w:p>
    <w:p>
      <w:pPr>
        <w:pStyle w:val="6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 w:firstLine="1680" w:firstLineChars="70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10.每项设备单独投递标书。</w:t>
      </w:r>
    </w:p>
    <w:p>
      <w:pPr>
        <w:pStyle w:val="6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eastAsia"/>
          <w:b/>
          <w:bCs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698" w:tblpY="4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119"/>
        <w:gridCol w:w="817"/>
        <w:gridCol w:w="787"/>
        <w:gridCol w:w="2109"/>
        <w:gridCol w:w="1322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1" w:type="dxa"/>
          </w:tcPr>
          <w:p>
            <w:pPr>
              <w:pStyle w:val="5"/>
              <w:spacing w:before="1" w:line="460" w:lineRule="exact"/>
              <w:ind w:left="200" w:right="18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9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17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787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109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88" w:right="50"/>
              <w:jc w:val="center"/>
              <w:rPr>
                <w:sz w:val="24"/>
              </w:rPr>
            </w:pPr>
            <w:r>
              <w:rPr>
                <w:sz w:val="24"/>
              </w:rPr>
              <w:t>最高报价（万元）</w:t>
            </w:r>
          </w:p>
        </w:tc>
        <w:tc>
          <w:tcPr>
            <w:tcW w:w="1322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使用科室</w:t>
            </w:r>
          </w:p>
        </w:tc>
        <w:tc>
          <w:tcPr>
            <w:tcW w:w="3118" w:type="dxa"/>
          </w:tcPr>
          <w:p>
            <w:pPr>
              <w:pStyle w:val="5"/>
              <w:spacing w:before="1"/>
              <w:rPr>
                <w:sz w:val="28"/>
              </w:rPr>
            </w:pPr>
          </w:p>
          <w:p>
            <w:pPr>
              <w:pStyle w:val="5"/>
              <w:ind w:left="1299" w:right="128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41" w:type="dxa"/>
          </w:tcPr>
          <w:p>
            <w:pPr>
              <w:pStyle w:val="5"/>
              <w:spacing w:before="11"/>
              <w:rPr>
                <w:sz w:val="27"/>
              </w:rPr>
            </w:pPr>
          </w:p>
          <w:p>
            <w:pPr>
              <w:pStyle w:val="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ind w:left="199" w:right="18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输血输液加温仪（双通道）</w:t>
            </w:r>
          </w:p>
        </w:tc>
        <w:tc>
          <w:tcPr>
            <w:tcW w:w="817" w:type="dxa"/>
          </w:tcPr>
          <w:p>
            <w:pPr>
              <w:pStyle w:val="5"/>
              <w:spacing w:before="11"/>
              <w:rPr>
                <w:sz w:val="27"/>
              </w:rPr>
            </w:pPr>
          </w:p>
          <w:p>
            <w:pPr>
              <w:pStyle w:val="5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</w:t>
            </w:r>
          </w:p>
        </w:tc>
        <w:tc>
          <w:tcPr>
            <w:tcW w:w="787" w:type="dxa"/>
          </w:tcPr>
          <w:p>
            <w:pPr>
              <w:pStyle w:val="5"/>
              <w:ind w:left="6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pStyle w:val="5"/>
              <w:ind w:left="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09" w:type="dxa"/>
          </w:tcPr>
          <w:p>
            <w:pPr>
              <w:pStyle w:val="5"/>
              <w:spacing w:before="10"/>
              <w:rPr>
                <w:sz w:val="23"/>
              </w:rPr>
            </w:pPr>
          </w:p>
          <w:p>
            <w:pPr>
              <w:pStyle w:val="5"/>
              <w:ind w:left="59" w:right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4.9</w:t>
            </w:r>
          </w:p>
        </w:tc>
        <w:tc>
          <w:tcPr>
            <w:tcW w:w="1322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31"/>
              <w:ind w:left="157" w:right="15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麻醉科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right="0" w:firstLine="1440" w:firstLineChars="600"/>
              <w:jc w:val="left"/>
              <w:rPr>
                <w:sz w:val="21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41" w:type="dxa"/>
          </w:tcPr>
          <w:p>
            <w:pPr>
              <w:pStyle w:val="5"/>
              <w:ind w:right="248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5"/>
              <w:ind w:right="24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2</w:t>
            </w:r>
          </w:p>
          <w:p>
            <w:pPr>
              <w:pStyle w:val="5"/>
              <w:ind w:right="248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pStyle w:val="5"/>
              <w:ind w:left="199" w:right="189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5"/>
              <w:ind w:left="199" w:right="18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体表加温仪</w:t>
            </w:r>
          </w:p>
        </w:tc>
        <w:tc>
          <w:tcPr>
            <w:tcW w:w="817" w:type="dxa"/>
          </w:tcPr>
          <w:p>
            <w:pPr>
              <w:pStyle w:val="5"/>
              <w:ind w:left="7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5"/>
              <w:ind w:left="7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</w:t>
            </w:r>
          </w:p>
        </w:tc>
        <w:tc>
          <w:tcPr>
            <w:tcW w:w="787" w:type="dxa"/>
          </w:tcPr>
          <w:p>
            <w:pPr>
              <w:pStyle w:val="5"/>
              <w:ind w:left="6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5"/>
              <w:ind w:left="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09" w:type="dxa"/>
          </w:tcPr>
          <w:p>
            <w:pPr>
              <w:pStyle w:val="5"/>
              <w:ind w:left="59" w:right="5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5"/>
              <w:ind w:left="59" w:right="5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4.8</w:t>
            </w:r>
          </w:p>
        </w:tc>
        <w:tc>
          <w:tcPr>
            <w:tcW w:w="1322" w:type="dxa"/>
          </w:tcPr>
          <w:p>
            <w:pPr>
              <w:pStyle w:val="5"/>
              <w:spacing w:before="131"/>
              <w:ind w:right="151"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麻醉科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right="0" w:firstLine="1440" w:firstLineChars="600"/>
              <w:jc w:val="left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right="0" w:firstLine="1440" w:firstLineChars="600"/>
              <w:jc w:val="left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pStyle w:val="6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3"/>
        </w:rPr>
      </w:pPr>
    </w:p>
    <w:p>
      <w:pPr>
        <w:pStyle w:val="2"/>
        <w:ind w:left="6780"/>
      </w:pPr>
      <w:r>
        <w:t>贵州航天医院医学装备部</w:t>
      </w:r>
    </w:p>
    <w:p>
      <w:pPr>
        <w:spacing w:before="114"/>
        <w:ind w:left="7099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 xml:space="preserve">2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8  </w:t>
      </w:r>
      <w:r>
        <w:rPr>
          <w:sz w:val="28"/>
        </w:rPr>
        <w:t xml:space="preserve">月 </w:t>
      </w:r>
      <w:r>
        <w:rPr>
          <w:rFonts w:hint="eastAsia" w:ascii="Times New Roman"/>
          <w:sz w:val="28"/>
          <w:lang w:val="en-US" w:eastAsia="zh-CN"/>
        </w:rPr>
        <w:t>3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日</w:t>
      </w:r>
    </w:p>
    <w:p/>
    <w:p/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500" w:hanging="360"/>
        <w:jc w:val="left"/>
      </w:pPr>
      <w:rPr>
        <w:rFonts w:hint="default" w:ascii="宋体" w:hAnsi="宋体" w:eastAsia="宋体" w:cs="宋体"/>
        <w:spacing w:val="-120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340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1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8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67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4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8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22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7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1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8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39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3" w:hanging="15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2NiMzIzNjhlYjc5Mjc2YWEzZjIzMWNhOWM5ZGMifQ=="/>
  </w:docVars>
  <w:rsids>
    <w:rsidRoot w:val="5C1E002B"/>
    <w:rsid w:val="09015C79"/>
    <w:rsid w:val="212945AD"/>
    <w:rsid w:val="26C77F87"/>
    <w:rsid w:val="40B706BB"/>
    <w:rsid w:val="42EA344A"/>
    <w:rsid w:val="4CE56773"/>
    <w:rsid w:val="5C1E002B"/>
    <w:rsid w:val="751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927</Characters>
  <Lines>0</Lines>
  <Paragraphs>0</Paragraphs>
  <TotalTime>1</TotalTime>
  <ScaleCrop>false</ScaleCrop>
  <LinksUpToDate>false</LinksUpToDate>
  <CharactersWithSpaces>965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2022-07-01T08:40:00Z</dcterms:created>
  <dc:creator>杨德然</dc:creator>
  <cp:lastModifiedBy>kathy</cp:lastModifiedBy>
  <dcterms:modified xsi:type="dcterms:W3CDTF">2022-08-08T08:30:42Z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90AA82ACB135415EB480DC99DDF9C929</vt:lpwstr>
  </property>
</Properties>
</file>