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A95B3F">
      <w:pPr>
        <w:spacing w:before="23"/>
        <w:ind w:right="1315"/>
        <w:jc w:val="center"/>
        <w:rPr>
          <w:b/>
          <w:spacing w:val="-1"/>
          <w:w w:val="95"/>
          <w:sz w:val="36"/>
          <w:lang w:val="en-US"/>
        </w:rPr>
      </w:pPr>
      <w:r>
        <w:rPr>
          <w:rFonts w:hint="eastAsia"/>
          <w:b/>
          <w:spacing w:val="-1"/>
          <w:w w:val="95"/>
          <w:sz w:val="36"/>
          <w:lang w:val="en-US"/>
        </w:rPr>
        <w:t>贵</w:t>
      </w:r>
      <w:r>
        <w:rPr>
          <w:b/>
          <w:spacing w:val="-1"/>
          <w:w w:val="95"/>
          <w:sz w:val="36"/>
        </w:rPr>
        <w:t>州航天医</w:t>
      </w:r>
      <w:r>
        <w:rPr>
          <w:rFonts w:hint="eastAsia"/>
          <w:b/>
          <w:spacing w:val="-1"/>
          <w:w w:val="95"/>
          <w:sz w:val="36"/>
          <w:lang w:val="en-US"/>
        </w:rPr>
        <w:t>院（临床营养科特医</w:t>
      </w:r>
      <w:r>
        <w:rPr>
          <w:rFonts w:hint="eastAsia"/>
          <w:b/>
          <w:spacing w:val="-1"/>
          <w:w w:val="95"/>
          <w:sz w:val="36"/>
          <w:lang w:val="en-US" w:eastAsia="zh-CN"/>
        </w:rPr>
        <w:t>食品</w:t>
      </w:r>
      <w:r>
        <w:rPr>
          <w:rFonts w:hint="eastAsia"/>
          <w:b/>
          <w:spacing w:val="-1"/>
          <w:w w:val="95"/>
          <w:sz w:val="36"/>
          <w:lang w:val="en-US"/>
        </w:rPr>
        <w:t>）</w:t>
      </w:r>
    </w:p>
    <w:p w14:paraId="3E6AC787">
      <w:pPr>
        <w:spacing w:before="23"/>
        <w:ind w:right="1315"/>
        <w:jc w:val="center"/>
        <w:rPr>
          <w:sz w:val="28"/>
        </w:rPr>
      </w:pPr>
      <w:r>
        <w:rPr>
          <w:rFonts w:hint="eastAsia"/>
          <w:b/>
          <w:spacing w:val="-1"/>
          <w:w w:val="95"/>
          <w:sz w:val="36"/>
          <w:lang w:val="en-US"/>
        </w:rPr>
        <w:t>采购公告</w:t>
      </w:r>
    </w:p>
    <w:tbl>
      <w:tblPr>
        <w:tblStyle w:val="8"/>
        <w:tblpPr w:leftFromText="180" w:rightFromText="180" w:vertAnchor="text" w:horzAnchor="margin" w:tblpXSpec="center" w:tblpY="271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1"/>
        <w:gridCol w:w="2615"/>
        <w:gridCol w:w="825"/>
        <w:gridCol w:w="3372"/>
      </w:tblGrid>
      <w:tr w14:paraId="12C8B2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001" w:type="dxa"/>
          </w:tcPr>
          <w:p w14:paraId="1B1C9E1F">
            <w:pPr>
              <w:pStyle w:val="11"/>
              <w:spacing w:before="4" w:line="339" w:lineRule="exact"/>
              <w:ind w:left="137" w:right="130"/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/>
              </w:rPr>
              <w:t>采购</w:t>
            </w:r>
            <w:r>
              <w:rPr>
                <w:sz w:val="28"/>
              </w:rPr>
              <w:t>单位</w:t>
            </w:r>
          </w:p>
        </w:tc>
        <w:tc>
          <w:tcPr>
            <w:tcW w:w="6812" w:type="dxa"/>
            <w:gridSpan w:val="3"/>
          </w:tcPr>
          <w:p w14:paraId="35297556">
            <w:pPr>
              <w:pStyle w:val="11"/>
              <w:spacing w:before="4" w:line="339" w:lineRule="exact"/>
              <w:ind w:left="108" w:leftChars="49" w:firstLine="140" w:firstLineChars="50"/>
              <w:jc w:val="center"/>
              <w:rPr>
                <w:sz w:val="28"/>
              </w:rPr>
            </w:pPr>
            <w:r>
              <w:rPr>
                <w:sz w:val="28"/>
              </w:rPr>
              <w:t>贵州航天医院</w:t>
            </w:r>
          </w:p>
        </w:tc>
      </w:tr>
      <w:tr w14:paraId="5202C5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2001" w:type="dxa"/>
          </w:tcPr>
          <w:p w14:paraId="4E5B3D72">
            <w:pPr>
              <w:pStyle w:val="11"/>
              <w:spacing w:before="3" w:line="340" w:lineRule="exact"/>
              <w:ind w:left="137" w:right="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项目名称</w:t>
            </w:r>
          </w:p>
        </w:tc>
        <w:tc>
          <w:tcPr>
            <w:tcW w:w="6812" w:type="dxa"/>
            <w:gridSpan w:val="3"/>
          </w:tcPr>
          <w:p w14:paraId="295C0361">
            <w:pPr>
              <w:spacing w:before="23"/>
              <w:ind w:right="1315"/>
              <w:jc w:val="center"/>
              <w:rPr>
                <w:spacing w:val="-1"/>
                <w:w w:val="95"/>
                <w:sz w:val="28"/>
                <w:szCs w:val="28"/>
                <w:lang w:val="en-US"/>
              </w:rPr>
            </w:pPr>
            <w:r>
              <w:rPr>
                <w:rFonts w:hint="eastAsia"/>
                <w:spacing w:val="-1"/>
                <w:w w:val="95"/>
                <w:sz w:val="28"/>
                <w:szCs w:val="28"/>
                <w:lang w:val="en-US"/>
              </w:rPr>
              <w:t>贵</w:t>
            </w:r>
            <w:r>
              <w:rPr>
                <w:spacing w:val="-1"/>
                <w:w w:val="95"/>
                <w:sz w:val="28"/>
                <w:szCs w:val="28"/>
              </w:rPr>
              <w:t>州航天医</w:t>
            </w:r>
            <w:r>
              <w:rPr>
                <w:rFonts w:hint="eastAsia"/>
                <w:spacing w:val="-1"/>
                <w:w w:val="95"/>
                <w:sz w:val="28"/>
                <w:szCs w:val="28"/>
                <w:lang w:val="en-US"/>
              </w:rPr>
              <w:t>院（临床营养科特医食品）</w:t>
            </w:r>
          </w:p>
          <w:p w14:paraId="11FFBBB5">
            <w:pPr>
              <w:spacing w:before="23"/>
              <w:ind w:right="1315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pacing w:val="-1"/>
                <w:w w:val="95"/>
                <w:sz w:val="28"/>
                <w:szCs w:val="28"/>
                <w:lang w:val="en-US"/>
              </w:rPr>
              <w:t>采购公告</w:t>
            </w:r>
          </w:p>
        </w:tc>
      </w:tr>
      <w:tr w14:paraId="7B706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2001" w:type="dxa"/>
          </w:tcPr>
          <w:p w14:paraId="6F76B77A">
            <w:pPr>
              <w:pStyle w:val="11"/>
              <w:spacing w:before="52"/>
              <w:ind w:left="137" w:right="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招标方式</w:t>
            </w:r>
          </w:p>
        </w:tc>
        <w:tc>
          <w:tcPr>
            <w:tcW w:w="6812" w:type="dxa"/>
            <w:gridSpan w:val="3"/>
          </w:tcPr>
          <w:p w14:paraId="6A96E7E0">
            <w:pPr>
              <w:pStyle w:val="11"/>
              <w:spacing w:before="52"/>
              <w:ind w:left="108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院内竞争性磋商</w:t>
            </w:r>
          </w:p>
        </w:tc>
      </w:tr>
      <w:tr w14:paraId="488E9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001" w:type="dxa"/>
            <w:tcBorders>
              <w:bottom w:val="nil"/>
            </w:tcBorders>
          </w:tcPr>
          <w:p w14:paraId="7E765EFB">
            <w:pPr>
              <w:pStyle w:val="11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6812" w:type="dxa"/>
            <w:gridSpan w:val="3"/>
            <w:tcBorders>
              <w:bottom w:val="nil"/>
            </w:tcBorders>
          </w:tcPr>
          <w:p w14:paraId="3B0A623E">
            <w:pPr>
              <w:pStyle w:val="11"/>
              <w:spacing w:before="3" w:line="3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1.</w:t>
            </w:r>
            <w:r>
              <w:rPr>
                <w:sz w:val="28"/>
                <w:szCs w:val="28"/>
              </w:rPr>
              <w:t>投标</w:t>
            </w:r>
            <w:r>
              <w:rPr>
                <w:rFonts w:hint="eastAsia"/>
                <w:sz w:val="28"/>
                <w:szCs w:val="28"/>
                <w:lang w:val="en-US"/>
              </w:rPr>
              <w:t>公司</w:t>
            </w:r>
            <w:r>
              <w:rPr>
                <w:sz w:val="28"/>
                <w:szCs w:val="28"/>
              </w:rPr>
              <w:t>企业资质：（1）企业法人营业执照，</w:t>
            </w:r>
          </w:p>
        </w:tc>
      </w:tr>
      <w:tr w14:paraId="476F2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001" w:type="dxa"/>
            <w:tcBorders>
              <w:top w:val="nil"/>
              <w:bottom w:val="nil"/>
            </w:tcBorders>
          </w:tcPr>
          <w:p w14:paraId="6FAD95AE">
            <w:pPr>
              <w:pStyle w:val="11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6812" w:type="dxa"/>
            <w:gridSpan w:val="3"/>
            <w:tcBorders>
              <w:top w:val="nil"/>
              <w:bottom w:val="nil"/>
            </w:tcBorders>
          </w:tcPr>
          <w:p w14:paraId="3836EFEB">
            <w:pPr>
              <w:pStyle w:val="11"/>
              <w:spacing w:before="3" w:line="3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）</w:t>
            </w:r>
            <w:r>
              <w:rPr>
                <w:sz w:val="28"/>
                <w:szCs w:val="28"/>
              </w:rPr>
              <w:t>中华人民共和国机构代码证，（</w:t>
            </w:r>
            <w:r>
              <w:rPr>
                <w:rFonts w:hint="eastAsia"/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）税务登记证，（</w:t>
            </w:r>
            <w:r>
              <w:rPr>
                <w:rFonts w:hint="eastAsia"/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）法人身份证复印件；</w:t>
            </w:r>
            <w:r>
              <w:rPr>
                <w:rFonts w:hint="eastAsia"/>
                <w:sz w:val="28"/>
                <w:szCs w:val="28"/>
                <w:lang w:val="en-US"/>
              </w:rPr>
              <w:t>(5)产品品牌型号及报价单</w:t>
            </w:r>
          </w:p>
        </w:tc>
      </w:tr>
      <w:tr w14:paraId="351873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001" w:type="dxa"/>
            <w:tcBorders>
              <w:top w:val="nil"/>
              <w:bottom w:val="nil"/>
            </w:tcBorders>
          </w:tcPr>
          <w:p w14:paraId="613AB458">
            <w:pPr>
              <w:pStyle w:val="11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6812" w:type="dxa"/>
            <w:gridSpan w:val="3"/>
            <w:tcBorders>
              <w:top w:val="nil"/>
              <w:bottom w:val="nil"/>
            </w:tcBorders>
          </w:tcPr>
          <w:p w14:paraId="2A3D04CB">
            <w:pPr>
              <w:pStyle w:val="11"/>
              <w:spacing w:before="3" w:line="340" w:lineRule="exact"/>
              <w:rPr>
                <w:sz w:val="28"/>
                <w:szCs w:val="28"/>
                <w:lang w:val="en-US"/>
              </w:rPr>
            </w:pPr>
          </w:p>
        </w:tc>
      </w:tr>
      <w:tr w14:paraId="1887B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2001" w:type="dxa"/>
            <w:tcBorders>
              <w:top w:val="nil"/>
              <w:bottom w:val="nil"/>
            </w:tcBorders>
          </w:tcPr>
          <w:p w14:paraId="1ED7B80F">
            <w:pPr>
              <w:pStyle w:val="11"/>
              <w:spacing w:before="111" w:line="360" w:lineRule="atLeast"/>
              <w:ind w:left="438" w:right="42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投标企业资质要求</w:t>
            </w:r>
          </w:p>
        </w:tc>
        <w:tc>
          <w:tcPr>
            <w:tcW w:w="6812" w:type="dxa"/>
            <w:gridSpan w:val="3"/>
            <w:tcBorders>
              <w:top w:val="nil"/>
              <w:bottom w:val="nil"/>
            </w:tcBorders>
          </w:tcPr>
          <w:p w14:paraId="5BF187D2">
            <w:pPr>
              <w:pStyle w:val="11"/>
              <w:spacing w:before="3" w:line="340" w:lineRule="exact"/>
              <w:ind w:left="108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2.</w:t>
            </w:r>
            <w:r>
              <w:rPr>
                <w:sz w:val="28"/>
                <w:szCs w:val="28"/>
              </w:rPr>
              <w:t>投标人资质：（1）法人签字授权书，（2）投标人身份证及复印件。</w:t>
            </w:r>
          </w:p>
        </w:tc>
      </w:tr>
      <w:tr w14:paraId="77D2F7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001" w:type="dxa"/>
            <w:tcBorders>
              <w:top w:val="nil"/>
            </w:tcBorders>
          </w:tcPr>
          <w:p w14:paraId="2AFD32F3">
            <w:pPr>
              <w:pStyle w:val="11"/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6812" w:type="dxa"/>
            <w:gridSpan w:val="3"/>
            <w:tcBorders>
              <w:top w:val="nil"/>
            </w:tcBorders>
          </w:tcPr>
          <w:p w14:paraId="5CE95CC6">
            <w:pPr>
              <w:pStyle w:val="7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上述资质需盖鲜章和签字。提供一份正本，二本以上副本。</w:t>
            </w:r>
          </w:p>
        </w:tc>
      </w:tr>
      <w:tr w14:paraId="303F4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001" w:type="dxa"/>
          </w:tcPr>
          <w:p w14:paraId="67AF3D0D">
            <w:pPr>
              <w:pStyle w:val="11"/>
              <w:spacing w:before="2"/>
              <w:ind w:left="137" w:right="13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特殊资质要求</w:t>
            </w:r>
          </w:p>
        </w:tc>
        <w:tc>
          <w:tcPr>
            <w:tcW w:w="6812" w:type="dxa"/>
            <w:gridSpan w:val="3"/>
          </w:tcPr>
          <w:p w14:paraId="501F863D">
            <w:pPr>
              <w:rPr>
                <w:sz w:val="28"/>
                <w:szCs w:val="28"/>
                <w:lang w:val="en-US"/>
              </w:rPr>
            </w:pPr>
            <w:r>
              <w:rPr>
                <w:spacing w:val="-4"/>
                <w:sz w:val="28"/>
                <w:szCs w:val="28"/>
              </w:rPr>
              <w:t>符合《GB29922-2013食</w:t>
            </w:r>
            <w:r>
              <w:rPr>
                <w:spacing w:val="-5"/>
                <w:sz w:val="28"/>
                <w:szCs w:val="28"/>
              </w:rPr>
              <w:t>品安全</w:t>
            </w:r>
            <w:r>
              <w:rPr>
                <w:spacing w:val="-2"/>
                <w:sz w:val="28"/>
                <w:szCs w:val="28"/>
              </w:rPr>
              <w:t>国家标准特殊医学用途配方食品通则》并取得国家市场监督管理总局颁发的特医食品注册证书，产品类别为全营养配方食品</w:t>
            </w:r>
            <w:r>
              <w:rPr>
                <w:rFonts w:hint="eastAsia"/>
                <w:spacing w:val="-2"/>
                <w:sz w:val="28"/>
                <w:szCs w:val="28"/>
              </w:rPr>
              <w:t>；</w:t>
            </w:r>
          </w:p>
        </w:tc>
      </w:tr>
      <w:tr w14:paraId="54896A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2001" w:type="dxa"/>
          </w:tcPr>
          <w:p w14:paraId="12662A43">
            <w:pPr>
              <w:pStyle w:val="11"/>
              <w:spacing w:before="2"/>
              <w:ind w:left="137" w:right="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最高</w:t>
            </w:r>
            <w:r>
              <w:rPr>
                <w:rFonts w:hint="eastAsia"/>
                <w:sz w:val="28"/>
                <w:szCs w:val="28"/>
                <w:lang w:val="en-US"/>
              </w:rPr>
              <w:t>限价</w:t>
            </w:r>
          </w:p>
        </w:tc>
        <w:tc>
          <w:tcPr>
            <w:tcW w:w="6812" w:type="dxa"/>
            <w:gridSpan w:val="3"/>
          </w:tcPr>
          <w:p w14:paraId="12F25BBD">
            <w:pPr>
              <w:pStyle w:val="11"/>
              <w:spacing w:before="2"/>
              <w:ind w:left="2610" w:right="2751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见附件</w:t>
            </w:r>
          </w:p>
        </w:tc>
      </w:tr>
      <w:tr w14:paraId="03B16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001" w:type="dxa"/>
          </w:tcPr>
          <w:p w14:paraId="0A8136FB">
            <w:pPr>
              <w:pStyle w:val="11"/>
              <w:spacing w:before="71"/>
              <w:ind w:left="140" w:right="130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采购数量</w:t>
            </w:r>
          </w:p>
        </w:tc>
        <w:tc>
          <w:tcPr>
            <w:tcW w:w="6812" w:type="dxa"/>
            <w:gridSpan w:val="3"/>
          </w:tcPr>
          <w:p w14:paraId="214C06FD">
            <w:pPr>
              <w:pStyle w:val="11"/>
              <w:spacing w:before="71"/>
              <w:ind w:left="2610" w:right="2751"/>
              <w:jc w:val="center"/>
              <w:rPr>
                <w:sz w:val="28"/>
                <w:szCs w:val="28"/>
                <w:lang w:val="en-US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见附件</w:t>
            </w:r>
          </w:p>
        </w:tc>
      </w:tr>
      <w:tr w14:paraId="0DED7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2001" w:type="dxa"/>
          </w:tcPr>
          <w:p w14:paraId="795B226B">
            <w:pPr>
              <w:pStyle w:val="11"/>
              <w:spacing w:before="76"/>
              <w:ind w:left="140" w:right="13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/>
              </w:rPr>
              <w:t>采购</w:t>
            </w:r>
            <w:r>
              <w:rPr>
                <w:sz w:val="28"/>
                <w:szCs w:val="28"/>
              </w:rPr>
              <w:t>要求</w:t>
            </w:r>
          </w:p>
        </w:tc>
        <w:tc>
          <w:tcPr>
            <w:tcW w:w="6812" w:type="dxa"/>
            <w:gridSpan w:val="3"/>
          </w:tcPr>
          <w:p w14:paraId="52AEDC0B">
            <w:pPr>
              <w:pStyle w:val="7"/>
              <w:jc w:val="left"/>
              <w:rPr>
                <w:b w:val="0"/>
                <w:sz w:val="28"/>
                <w:szCs w:val="28"/>
                <w:lang w:val="en-US"/>
              </w:rPr>
            </w:pPr>
            <w:r>
              <w:rPr>
                <w:rFonts w:hint="eastAsia"/>
                <w:b w:val="0"/>
                <w:sz w:val="28"/>
                <w:szCs w:val="28"/>
                <w:lang w:val="en-US"/>
              </w:rPr>
              <w:t>投标公司针对我院（</w:t>
            </w:r>
            <w:r>
              <w:rPr>
                <w:rFonts w:hint="eastAsia"/>
                <w:b w:val="0"/>
                <w:spacing w:val="-1"/>
                <w:w w:val="95"/>
                <w:sz w:val="28"/>
                <w:szCs w:val="28"/>
                <w:lang w:val="en-US"/>
              </w:rPr>
              <w:t>临床营养科特医</w:t>
            </w:r>
            <w:r>
              <w:rPr>
                <w:rFonts w:hint="eastAsia"/>
                <w:b w:val="0"/>
                <w:spacing w:val="-1"/>
                <w:w w:val="95"/>
                <w:sz w:val="28"/>
                <w:szCs w:val="28"/>
                <w:lang w:val="en-US" w:eastAsia="zh-CN"/>
              </w:rPr>
              <w:t>制剂、营养制剂</w:t>
            </w:r>
            <w:r>
              <w:rPr>
                <w:rFonts w:hint="eastAsia"/>
                <w:b w:val="0"/>
                <w:spacing w:val="-1"/>
                <w:w w:val="95"/>
                <w:sz w:val="28"/>
                <w:szCs w:val="28"/>
                <w:lang w:val="en-US"/>
              </w:rPr>
              <w:t>）</w:t>
            </w:r>
            <w:r>
              <w:rPr>
                <w:rFonts w:hint="eastAsia"/>
                <w:b w:val="0"/>
                <w:sz w:val="28"/>
                <w:szCs w:val="28"/>
                <w:lang w:val="en-US"/>
              </w:rPr>
              <w:t>）项目需求目录进行报价，详细清单见附件</w:t>
            </w:r>
          </w:p>
        </w:tc>
      </w:tr>
      <w:tr w14:paraId="2BD07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2001" w:type="dxa"/>
          </w:tcPr>
          <w:p w14:paraId="4D53042A">
            <w:pPr>
              <w:pStyle w:val="11"/>
              <w:spacing w:before="45"/>
              <w:ind w:left="137" w:right="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交货地点</w:t>
            </w:r>
          </w:p>
        </w:tc>
        <w:tc>
          <w:tcPr>
            <w:tcW w:w="6812" w:type="dxa"/>
            <w:gridSpan w:val="3"/>
          </w:tcPr>
          <w:p w14:paraId="078B6C90">
            <w:pPr>
              <w:pStyle w:val="11"/>
              <w:spacing w:before="45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贵州省遵义市大连路贵州航天医院</w:t>
            </w:r>
          </w:p>
        </w:tc>
      </w:tr>
      <w:tr w14:paraId="1ABDF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2001" w:type="dxa"/>
          </w:tcPr>
          <w:p w14:paraId="782E0C7F">
            <w:pPr>
              <w:pStyle w:val="11"/>
              <w:spacing w:before="150"/>
              <w:ind w:left="137" w:right="13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报名</w:t>
            </w:r>
            <w:r>
              <w:rPr>
                <w:sz w:val="28"/>
                <w:szCs w:val="28"/>
              </w:rPr>
              <w:t>时间</w:t>
            </w:r>
          </w:p>
        </w:tc>
        <w:tc>
          <w:tcPr>
            <w:tcW w:w="2615" w:type="dxa"/>
          </w:tcPr>
          <w:p w14:paraId="3750D3E1">
            <w:pPr>
              <w:pStyle w:val="11"/>
              <w:spacing w:before="150"/>
              <w:ind w:left="221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挂网公布后5个工作日内</w:t>
            </w:r>
          </w:p>
        </w:tc>
        <w:tc>
          <w:tcPr>
            <w:tcW w:w="825" w:type="dxa"/>
          </w:tcPr>
          <w:p w14:paraId="0091BA0A">
            <w:pPr>
              <w:pStyle w:val="11"/>
              <w:spacing w:before="150"/>
              <w:ind w:left="111" w:right="10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地点</w:t>
            </w:r>
          </w:p>
        </w:tc>
        <w:tc>
          <w:tcPr>
            <w:tcW w:w="3372" w:type="dxa"/>
          </w:tcPr>
          <w:p w14:paraId="66B62CDF">
            <w:pPr>
              <w:pStyle w:val="11"/>
              <w:spacing w:before="150"/>
              <w:ind w:left="89" w:right="1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贵州航天医院医学装备部</w:t>
            </w:r>
          </w:p>
        </w:tc>
      </w:tr>
      <w:tr w14:paraId="03BA07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2001" w:type="dxa"/>
          </w:tcPr>
          <w:p w14:paraId="6EB38BE6">
            <w:pPr>
              <w:pStyle w:val="11"/>
              <w:spacing w:before="145"/>
              <w:ind w:left="137" w:right="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6812" w:type="dxa"/>
            <w:gridSpan w:val="3"/>
          </w:tcPr>
          <w:p w14:paraId="58BD3108">
            <w:pPr>
              <w:pStyle w:val="11"/>
              <w:spacing w:before="145"/>
              <w:ind w:left="108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商务、技术咨询电话：0851－2</w:t>
            </w:r>
            <w:r>
              <w:rPr>
                <w:rFonts w:hint="eastAsia"/>
                <w:sz w:val="28"/>
                <w:szCs w:val="28"/>
                <w:lang w:val="en-US"/>
              </w:rPr>
              <w:t>7677989</w:t>
            </w:r>
          </w:p>
        </w:tc>
      </w:tr>
      <w:tr w14:paraId="711761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001" w:type="dxa"/>
          </w:tcPr>
          <w:p w14:paraId="336AED1F">
            <w:pPr>
              <w:pStyle w:val="11"/>
              <w:spacing w:before="145"/>
              <w:ind w:left="140" w:right="1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传真</w:t>
            </w:r>
          </w:p>
        </w:tc>
        <w:tc>
          <w:tcPr>
            <w:tcW w:w="2615" w:type="dxa"/>
            <w:tcBorders>
              <w:right w:val="nil"/>
            </w:tcBorders>
          </w:tcPr>
          <w:p w14:paraId="2CEE238B">
            <w:pPr>
              <w:pStyle w:val="11"/>
              <w:spacing w:before="145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0851—28691113</w:t>
            </w:r>
          </w:p>
        </w:tc>
        <w:tc>
          <w:tcPr>
            <w:tcW w:w="4197" w:type="dxa"/>
            <w:gridSpan w:val="2"/>
            <w:tcBorders>
              <w:left w:val="nil"/>
            </w:tcBorders>
          </w:tcPr>
          <w:p w14:paraId="6D3BA032">
            <w:pPr>
              <w:pStyle w:val="11"/>
              <w:spacing w:before="145"/>
              <w:ind w:left="18"/>
              <w:rPr>
                <w:sz w:val="28"/>
                <w:szCs w:val="28"/>
              </w:rPr>
            </w:pPr>
            <w:r>
              <w:fldChar w:fldCharType="begin"/>
            </w:r>
            <w:r>
              <w:instrText xml:space="preserve"> HYPERLINK "mailto:3417sbk@163.com" \h </w:instrText>
            </w:r>
            <w:r>
              <w:fldChar w:fldCharType="separate"/>
            </w:r>
            <w:r>
              <w:rPr>
                <w:sz w:val="28"/>
                <w:szCs w:val="28"/>
              </w:rPr>
              <w:t>E-mail:</w:t>
            </w:r>
            <w:r>
              <w:rPr>
                <w:rFonts w:hint="eastAsia"/>
                <w:sz w:val="28"/>
                <w:szCs w:val="28"/>
              </w:rPr>
              <w:t>1185476095</w:t>
            </w:r>
            <w:r>
              <w:rPr>
                <w:sz w:val="28"/>
                <w:szCs w:val="28"/>
              </w:rPr>
              <w:t>@</w:t>
            </w:r>
            <w:r>
              <w:rPr>
                <w:rFonts w:hint="eastAsia"/>
                <w:sz w:val="28"/>
                <w:szCs w:val="28"/>
              </w:rPr>
              <w:t>qq</w:t>
            </w:r>
            <w:r>
              <w:rPr>
                <w:sz w:val="28"/>
                <w:szCs w:val="28"/>
              </w:rPr>
              <w:t>.com</w:t>
            </w:r>
            <w:r>
              <w:rPr>
                <w:sz w:val="28"/>
                <w:szCs w:val="28"/>
              </w:rPr>
              <w:fldChar w:fldCharType="end"/>
            </w:r>
          </w:p>
        </w:tc>
      </w:tr>
    </w:tbl>
    <w:p w14:paraId="53F891B2">
      <w:pPr>
        <w:rPr>
          <w:sz w:val="28"/>
        </w:rPr>
      </w:pPr>
    </w:p>
    <w:p w14:paraId="4BCE5D2D">
      <w:pPr>
        <w:rPr>
          <w:sz w:val="28"/>
        </w:rPr>
      </w:pPr>
    </w:p>
    <w:p w14:paraId="4B37D310">
      <w:pPr>
        <w:rPr>
          <w:sz w:val="28"/>
        </w:rPr>
      </w:pPr>
    </w:p>
    <w:p w14:paraId="5209EB85">
      <w:pPr>
        <w:rPr>
          <w:sz w:val="28"/>
        </w:rPr>
      </w:pPr>
    </w:p>
    <w:p w14:paraId="18B09970">
      <w:pPr>
        <w:rPr>
          <w:sz w:val="28"/>
        </w:rPr>
      </w:pPr>
    </w:p>
    <w:p w14:paraId="56915E4B">
      <w:pPr>
        <w:rPr>
          <w:sz w:val="28"/>
        </w:rPr>
      </w:pPr>
    </w:p>
    <w:p w14:paraId="148688FD">
      <w:pPr>
        <w:rPr>
          <w:sz w:val="28"/>
        </w:rPr>
      </w:pPr>
    </w:p>
    <w:p w14:paraId="7F970E9F">
      <w:pPr>
        <w:rPr>
          <w:sz w:val="28"/>
        </w:rPr>
      </w:pPr>
    </w:p>
    <w:p w14:paraId="3DE53EDC">
      <w:pPr>
        <w:rPr>
          <w:sz w:val="28"/>
        </w:rPr>
      </w:pPr>
    </w:p>
    <w:p w14:paraId="473299CE">
      <w:pPr>
        <w:rPr>
          <w:sz w:val="28"/>
        </w:rPr>
      </w:pPr>
    </w:p>
    <w:p w14:paraId="62664647">
      <w:pPr>
        <w:rPr>
          <w:sz w:val="28"/>
        </w:rPr>
      </w:pPr>
    </w:p>
    <w:p w14:paraId="65AD1964">
      <w:pPr>
        <w:rPr>
          <w:sz w:val="28"/>
        </w:rPr>
      </w:pPr>
    </w:p>
    <w:p w14:paraId="4F79CE81">
      <w:pPr>
        <w:rPr>
          <w:sz w:val="28"/>
        </w:rPr>
      </w:pPr>
    </w:p>
    <w:p w14:paraId="17FDE0D9">
      <w:pPr>
        <w:rPr>
          <w:sz w:val="28"/>
        </w:rPr>
      </w:pPr>
    </w:p>
    <w:p w14:paraId="1D83007F">
      <w:pPr>
        <w:rPr>
          <w:sz w:val="28"/>
        </w:rPr>
      </w:pPr>
    </w:p>
    <w:p w14:paraId="715E4011">
      <w:pPr>
        <w:rPr>
          <w:sz w:val="28"/>
        </w:rPr>
      </w:pPr>
    </w:p>
    <w:p w14:paraId="488966BF">
      <w:pPr>
        <w:rPr>
          <w:sz w:val="28"/>
        </w:rPr>
      </w:pPr>
    </w:p>
    <w:p w14:paraId="7430FBE7">
      <w:pPr>
        <w:rPr>
          <w:sz w:val="28"/>
        </w:rPr>
      </w:pPr>
    </w:p>
    <w:p w14:paraId="5B4CC3AB">
      <w:pPr>
        <w:rPr>
          <w:sz w:val="28"/>
        </w:rPr>
      </w:pPr>
    </w:p>
    <w:p w14:paraId="59F8ECAD">
      <w:pPr>
        <w:rPr>
          <w:sz w:val="28"/>
        </w:rPr>
      </w:pPr>
    </w:p>
    <w:p w14:paraId="585F044B">
      <w:pPr>
        <w:rPr>
          <w:sz w:val="28"/>
        </w:rPr>
      </w:pPr>
    </w:p>
    <w:p w14:paraId="264E83C7">
      <w:pPr>
        <w:rPr>
          <w:sz w:val="28"/>
        </w:rPr>
      </w:pPr>
    </w:p>
    <w:p w14:paraId="7936662E">
      <w:pPr>
        <w:rPr>
          <w:sz w:val="28"/>
        </w:rPr>
      </w:pPr>
    </w:p>
    <w:p w14:paraId="7C090E8F">
      <w:pPr>
        <w:rPr>
          <w:sz w:val="28"/>
        </w:rPr>
      </w:pPr>
    </w:p>
    <w:p w14:paraId="064326E5">
      <w:pPr>
        <w:rPr>
          <w:sz w:val="28"/>
        </w:rPr>
      </w:pPr>
    </w:p>
    <w:p w14:paraId="39228BC4">
      <w:pPr>
        <w:rPr>
          <w:sz w:val="28"/>
        </w:rPr>
      </w:pPr>
    </w:p>
    <w:p w14:paraId="094A6161">
      <w:pPr>
        <w:rPr>
          <w:sz w:val="28"/>
        </w:rPr>
      </w:pPr>
    </w:p>
    <w:p w14:paraId="42987696">
      <w:pPr>
        <w:rPr>
          <w:sz w:val="28"/>
        </w:rPr>
      </w:pPr>
    </w:p>
    <w:p w14:paraId="54D8B02F">
      <w:pPr>
        <w:rPr>
          <w:sz w:val="28"/>
        </w:rPr>
      </w:pPr>
    </w:p>
    <w:p w14:paraId="7777D378">
      <w:pPr>
        <w:rPr>
          <w:sz w:val="28"/>
        </w:rPr>
      </w:pPr>
    </w:p>
    <w:p w14:paraId="0602BABD">
      <w:pPr>
        <w:rPr>
          <w:sz w:val="28"/>
        </w:rPr>
      </w:pPr>
    </w:p>
    <w:p w14:paraId="42721094">
      <w:pPr>
        <w:rPr>
          <w:sz w:val="28"/>
        </w:rPr>
      </w:pPr>
    </w:p>
    <w:p w14:paraId="6820FE14">
      <w:pPr>
        <w:rPr>
          <w:sz w:val="28"/>
        </w:rPr>
      </w:pPr>
    </w:p>
    <w:p w14:paraId="7B387F3A">
      <w:pPr>
        <w:rPr>
          <w:sz w:val="28"/>
        </w:rPr>
      </w:pPr>
    </w:p>
    <w:p w14:paraId="4C24AC17">
      <w:pPr>
        <w:pStyle w:val="3"/>
        <w:ind w:right="560" w:firstLine="6580" w:firstLineChars="2350"/>
        <w:rPr>
          <w:sz w:val="28"/>
          <w:szCs w:val="28"/>
        </w:rPr>
      </w:pPr>
      <w:r>
        <w:rPr>
          <w:sz w:val="28"/>
          <w:szCs w:val="28"/>
        </w:rPr>
        <w:t>贵州航天医院医学装备部</w:t>
      </w:r>
    </w:p>
    <w:p w14:paraId="1B27CBF0">
      <w:pPr>
        <w:spacing w:before="114"/>
        <w:ind w:right="560" w:firstLine="6160" w:firstLineChars="2200"/>
        <w:rPr>
          <w:sz w:val="28"/>
        </w:rPr>
      </w:pPr>
      <w:r>
        <w:rPr>
          <w:rFonts w:ascii="Times New Roman" w:eastAsia="Times New Roman"/>
          <w:sz w:val="28"/>
        </w:rPr>
        <w:t>202</w:t>
      </w:r>
      <w:r>
        <w:rPr>
          <w:rFonts w:hint="eastAsia" w:ascii="Times New Roman"/>
          <w:sz w:val="28"/>
          <w:lang w:val="en-US" w:eastAsia="zh-CN"/>
        </w:rPr>
        <w:t>4</w:t>
      </w:r>
      <w:bookmarkStart w:id="0" w:name="_GoBack"/>
      <w:bookmarkEnd w:id="0"/>
      <w:r>
        <w:rPr>
          <w:rFonts w:hint="eastAsia" w:ascii="Times New Roman"/>
          <w:sz w:val="28"/>
          <w:lang w:val="en-US"/>
        </w:rPr>
        <w:t xml:space="preserve"> </w:t>
      </w:r>
      <w:r>
        <w:rPr>
          <w:sz w:val="28"/>
        </w:rPr>
        <w:t>年</w:t>
      </w:r>
      <w:r>
        <w:rPr>
          <w:rFonts w:hint="eastAsia"/>
          <w:sz w:val="28"/>
          <w:lang w:val="en-US"/>
        </w:rPr>
        <w:t xml:space="preserve"> </w:t>
      </w:r>
      <w:r>
        <w:rPr>
          <w:rFonts w:hint="eastAsia"/>
          <w:sz w:val="28"/>
          <w:lang w:val="en-US" w:eastAsia="zh-CN"/>
        </w:rPr>
        <w:t>11</w:t>
      </w:r>
      <w:r>
        <w:rPr>
          <w:rFonts w:hint="eastAsia"/>
          <w:sz w:val="28"/>
          <w:lang w:val="en-US"/>
        </w:rPr>
        <w:t xml:space="preserve"> </w:t>
      </w:r>
      <w:r>
        <w:rPr>
          <w:sz w:val="28"/>
        </w:rPr>
        <w:t>月</w:t>
      </w:r>
      <w:r>
        <w:rPr>
          <w:rFonts w:hint="eastAsia"/>
          <w:sz w:val="28"/>
          <w:lang w:val="en-US"/>
        </w:rPr>
        <w:t xml:space="preserve"> 2</w:t>
      </w:r>
      <w:r>
        <w:rPr>
          <w:rFonts w:hint="eastAsia"/>
          <w:sz w:val="28"/>
          <w:lang w:val="en-US" w:eastAsia="zh-CN"/>
        </w:rPr>
        <w:t>7</w:t>
      </w:r>
      <w:r>
        <w:rPr>
          <w:sz w:val="28"/>
        </w:rPr>
        <w:t>日</w:t>
      </w:r>
    </w:p>
    <w:p w14:paraId="38FCC42C">
      <w:pPr>
        <w:tabs>
          <w:tab w:val="left" w:pos="3161"/>
        </w:tabs>
        <w:rPr>
          <w:sz w:val="28"/>
        </w:rPr>
      </w:pPr>
    </w:p>
    <w:p w14:paraId="63E3E6D9">
      <w:pPr>
        <w:rPr>
          <w:sz w:val="28"/>
        </w:rPr>
      </w:pPr>
    </w:p>
    <w:p w14:paraId="2981C641">
      <w:pPr>
        <w:rPr>
          <w:sz w:val="28"/>
        </w:rPr>
        <w:sectPr>
          <w:pgSz w:w="11910" w:h="16840"/>
          <w:pgMar w:top="1520" w:right="460" w:bottom="280" w:left="300" w:header="720" w:footer="720" w:gutter="0"/>
          <w:cols w:space="720" w:num="1"/>
        </w:sectPr>
      </w:pPr>
    </w:p>
    <w:p w14:paraId="441ED5B1">
      <w:pPr>
        <w:rPr>
          <w:rStyle w:val="13"/>
          <w:rFonts w:hint="eastAsia"/>
          <w:sz w:val="28"/>
          <w:szCs w:val="28"/>
          <w:lang w:val="en-US"/>
        </w:rPr>
      </w:pPr>
      <w:r>
        <w:rPr>
          <w:rStyle w:val="13"/>
          <w:rFonts w:hint="eastAsia"/>
          <w:lang w:val="en-US"/>
        </w:rPr>
        <w:t>附件：</w:t>
      </w:r>
      <w:r>
        <w:rPr>
          <w:rFonts w:hint="eastAsia"/>
          <w:b/>
          <w:spacing w:val="-1"/>
          <w:w w:val="95"/>
          <w:sz w:val="28"/>
          <w:szCs w:val="28"/>
          <w:lang w:val="en-US"/>
        </w:rPr>
        <w:t>（临床营养科特医食品）</w:t>
      </w:r>
      <w:r>
        <w:rPr>
          <w:rStyle w:val="13"/>
          <w:rFonts w:hint="eastAsia"/>
          <w:sz w:val="28"/>
          <w:szCs w:val="28"/>
          <w:lang w:val="en-US"/>
        </w:rPr>
        <w:t>采购目录清单</w:t>
      </w:r>
    </w:p>
    <w:tbl>
      <w:tblPr>
        <w:tblStyle w:val="17"/>
        <w:tblW w:w="89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1422"/>
        <w:gridCol w:w="4422"/>
        <w:gridCol w:w="2516"/>
      </w:tblGrid>
      <w:tr w14:paraId="407B93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atLeast"/>
        </w:trPr>
        <w:tc>
          <w:tcPr>
            <w:tcW w:w="619" w:type="dxa"/>
            <w:textDirection w:val="tbRlV"/>
            <w:vAlign w:val="top"/>
          </w:tcPr>
          <w:p w14:paraId="08EFE8F9">
            <w:pPr>
              <w:spacing w:before="197" w:line="196" w:lineRule="auto"/>
              <w:ind w:left="58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8"/>
                <w:szCs w:val="28"/>
              </w:rPr>
              <w:t>编</w:t>
            </w:r>
            <w:r>
              <w:rPr>
                <w:rFonts w:ascii="宋体" w:hAnsi="宋体" w:eastAsia="宋体" w:cs="宋体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spacing w:val="-2"/>
                <w:sz w:val="28"/>
                <w:szCs w:val="28"/>
              </w:rPr>
              <w:t>号</w:t>
            </w:r>
          </w:p>
        </w:tc>
        <w:tc>
          <w:tcPr>
            <w:tcW w:w="1422" w:type="dxa"/>
            <w:vAlign w:val="top"/>
          </w:tcPr>
          <w:p w14:paraId="6D844AB2">
            <w:pPr>
              <w:spacing w:line="343" w:lineRule="auto"/>
              <w:rPr>
                <w:rFonts w:ascii="Arial"/>
                <w:sz w:val="21"/>
              </w:rPr>
            </w:pPr>
          </w:p>
          <w:p w14:paraId="452FA88D">
            <w:pPr>
              <w:spacing w:line="344" w:lineRule="auto"/>
              <w:rPr>
                <w:rFonts w:ascii="Arial"/>
                <w:sz w:val="21"/>
              </w:rPr>
            </w:pPr>
          </w:p>
          <w:p w14:paraId="5BAD3024">
            <w:pPr>
              <w:spacing w:before="91" w:line="221" w:lineRule="auto"/>
              <w:ind w:left="441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10"/>
                <w:sz w:val="28"/>
                <w:szCs w:val="28"/>
              </w:rPr>
              <w:t>项目</w:t>
            </w:r>
          </w:p>
        </w:tc>
        <w:tc>
          <w:tcPr>
            <w:tcW w:w="4422" w:type="dxa"/>
            <w:vAlign w:val="top"/>
          </w:tcPr>
          <w:p w14:paraId="5934B5C7">
            <w:pPr>
              <w:spacing w:line="255" w:lineRule="auto"/>
              <w:rPr>
                <w:rFonts w:ascii="Arial"/>
                <w:sz w:val="21"/>
              </w:rPr>
            </w:pPr>
          </w:p>
          <w:p w14:paraId="032B0D6A">
            <w:pPr>
              <w:spacing w:line="255" w:lineRule="auto"/>
              <w:rPr>
                <w:rFonts w:ascii="Arial"/>
                <w:sz w:val="21"/>
              </w:rPr>
            </w:pPr>
          </w:p>
          <w:p w14:paraId="0CFF98AB">
            <w:pPr>
              <w:spacing w:line="256" w:lineRule="auto"/>
              <w:rPr>
                <w:rFonts w:ascii="Arial"/>
                <w:sz w:val="21"/>
              </w:rPr>
            </w:pPr>
          </w:p>
          <w:p w14:paraId="77CA1FA9">
            <w:pPr>
              <w:spacing w:before="91" w:line="221" w:lineRule="auto"/>
              <w:ind w:left="137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8"/>
                <w:szCs w:val="28"/>
              </w:rPr>
              <w:t>技术参数要求</w:t>
            </w:r>
          </w:p>
        </w:tc>
        <w:tc>
          <w:tcPr>
            <w:tcW w:w="2516" w:type="dxa"/>
            <w:vAlign w:val="top"/>
          </w:tcPr>
          <w:p w14:paraId="4F20FCA4">
            <w:pPr>
              <w:spacing w:line="255" w:lineRule="auto"/>
              <w:rPr>
                <w:rFonts w:ascii="Arial"/>
                <w:sz w:val="21"/>
              </w:rPr>
            </w:pPr>
          </w:p>
          <w:p w14:paraId="58C6DC32">
            <w:pPr>
              <w:spacing w:line="255" w:lineRule="auto"/>
              <w:rPr>
                <w:rFonts w:ascii="Arial"/>
                <w:sz w:val="21"/>
              </w:rPr>
            </w:pPr>
          </w:p>
          <w:p w14:paraId="364FB50B">
            <w:pPr>
              <w:spacing w:line="256" w:lineRule="auto"/>
              <w:rPr>
                <w:rFonts w:ascii="Arial"/>
                <w:sz w:val="21"/>
              </w:rPr>
            </w:pPr>
          </w:p>
          <w:p w14:paraId="253F62CE">
            <w:pPr>
              <w:spacing w:before="91" w:line="221" w:lineRule="auto"/>
              <w:ind w:left="705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8"/>
                <w:szCs w:val="28"/>
              </w:rPr>
              <w:t>适宜人群</w:t>
            </w:r>
          </w:p>
        </w:tc>
      </w:tr>
      <w:tr w14:paraId="7C6E24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5" w:hRule="atLeast"/>
        </w:trPr>
        <w:tc>
          <w:tcPr>
            <w:tcW w:w="619" w:type="dxa"/>
            <w:vAlign w:val="top"/>
          </w:tcPr>
          <w:p w14:paraId="563BE4D5">
            <w:pPr>
              <w:spacing w:line="249" w:lineRule="auto"/>
              <w:rPr>
                <w:rFonts w:ascii="Arial"/>
                <w:sz w:val="21"/>
              </w:rPr>
            </w:pPr>
          </w:p>
          <w:p w14:paraId="53F6C55A">
            <w:pPr>
              <w:spacing w:line="249" w:lineRule="auto"/>
              <w:rPr>
                <w:rFonts w:ascii="Arial"/>
                <w:sz w:val="21"/>
              </w:rPr>
            </w:pPr>
          </w:p>
          <w:p w14:paraId="23190790">
            <w:pPr>
              <w:spacing w:line="250" w:lineRule="auto"/>
              <w:rPr>
                <w:rFonts w:ascii="Arial"/>
                <w:sz w:val="21"/>
              </w:rPr>
            </w:pPr>
          </w:p>
          <w:p w14:paraId="639D962D">
            <w:pPr>
              <w:spacing w:line="250" w:lineRule="auto"/>
              <w:rPr>
                <w:rFonts w:ascii="Arial"/>
                <w:sz w:val="21"/>
              </w:rPr>
            </w:pPr>
          </w:p>
          <w:p w14:paraId="242B558A">
            <w:pPr>
              <w:spacing w:line="250" w:lineRule="auto"/>
              <w:rPr>
                <w:rFonts w:ascii="Arial"/>
                <w:sz w:val="21"/>
              </w:rPr>
            </w:pPr>
          </w:p>
          <w:p w14:paraId="3AA0A9F8">
            <w:pPr>
              <w:spacing w:line="250" w:lineRule="auto"/>
              <w:rPr>
                <w:rFonts w:ascii="Arial"/>
                <w:sz w:val="21"/>
              </w:rPr>
            </w:pPr>
          </w:p>
          <w:p w14:paraId="1302325B">
            <w:pPr>
              <w:pStyle w:val="18"/>
              <w:spacing w:before="92" w:line="181" w:lineRule="auto"/>
              <w:ind w:left="266"/>
            </w:pPr>
            <w:r>
              <w:t>1</w:t>
            </w:r>
          </w:p>
        </w:tc>
        <w:tc>
          <w:tcPr>
            <w:tcW w:w="1422" w:type="dxa"/>
            <w:vAlign w:val="top"/>
          </w:tcPr>
          <w:p w14:paraId="1F5BBD13">
            <w:pPr>
              <w:spacing w:line="272" w:lineRule="auto"/>
              <w:rPr>
                <w:rFonts w:ascii="Arial"/>
                <w:sz w:val="21"/>
              </w:rPr>
            </w:pPr>
          </w:p>
          <w:p w14:paraId="07FFFE10">
            <w:pPr>
              <w:spacing w:line="273" w:lineRule="auto"/>
              <w:rPr>
                <w:rFonts w:ascii="Arial"/>
                <w:sz w:val="21"/>
              </w:rPr>
            </w:pPr>
          </w:p>
          <w:p w14:paraId="566D71D1">
            <w:pPr>
              <w:spacing w:line="273" w:lineRule="auto"/>
              <w:rPr>
                <w:rFonts w:ascii="Arial"/>
                <w:sz w:val="21"/>
              </w:rPr>
            </w:pPr>
          </w:p>
          <w:p w14:paraId="00FED756">
            <w:pPr>
              <w:pStyle w:val="18"/>
              <w:spacing w:before="91" w:line="223" w:lineRule="auto"/>
              <w:ind w:left="242" w:right="91" w:firstLine="4"/>
              <w:jc w:val="both"/>
            </w:pPr>
            <w:r>
              <w:rPr>
                <w:spacing w:val="-11"/>
              </w:rPr>
              <w:t>成人特殊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医学用途</w:t>
            </w:r>
            <w:r>
              <w:t xml:space="preserve"> </w:t>
            </w:r>
            <w:r>
              <w:rPr>
                <w:spacing w:val="-12"/>
              </w:rPr>
              <w:t>整蛋白型</w:t>
            </w:r>
            <w:r>
              <w:t xml:space="preserve"> </w:t>
            </w:r>
            <w:r>
              <w:rPr>
                <w:spacing w:val="-16"/>
              </w:rPr>
              <w:t>全营养配</w:t>
            </w:r>
            <w:r>
              <w:rPr>
                <w:spacing w:val="2"/>
              </w:rPr>
              <w:t xml:space="preserve"> </w:t>
            </w:r>
            <w:r>
              <w:rPr>
                <w:spacing w:val="-8"/>
              </w:rPr>
              <w:t>方粉剂</w:t>
            </w:r>
          </w:p>
        </w:tc>
        <w:tc>
          <w:tcPr>
            <w:tcW w:w="4422" w:type="dxa"/>
            <w:vAlign w:val="top"/>
          </w:tcPr>
          <w:p w14:paraId="71E0D3A9">
            <w:pPr>
              <w:pStyle w:val="18"/>
              <w:spacing w:before="110" w:line="233" w:lineRule="auto"/>
              <w:ind w:left="17" w:right="97" w:firstLine="284"/>
              <w:jc w:val="both"/>
            </w:pPr>
            <w:r>
              <w:rPr>
                <w:spacing w:val="-2"/>
              </w:rPr>
              <w:t>1.符合《GB29922-2013 食品安全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国家标准特殊医学用途配方食品通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则》并取得国家市场监督管理总局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颁发的特医食品注册证书，产品类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别为全营养配方食品；</w:t>
            </w:r>
          </w:p>
          <w:p w14:paraId="71FBC516">
            <w:pPr>
              <w:pStyle w:val="18"/>
              <w:spacing w:before="37" w:line="223" w:lineRule="auto"/>
              <w:ind w:left="180" w:right="125" w:hanging="50"/>
            </w:pPr>
            <w:r>
              <w:rPr>
                <w:spacing w:val="-2"/>
              </w:rPr>
              <w:t>2.能量密度＞450kcal/100g，蛋白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质含量＞18g/100g，以酪蛋白、</w:t>
            </w:r>
          </w:p>
          <w:p w14:paraId="040196BE">
            <w:pPr>
              <w:pStyle w:val="18"/>
              <w:spacing w:before="22" w:line="227" w:lineRule="auto"/>
              <w:ind w:left="175" w:right="365" w:firstLine="2"/>
            </w:pPr>
            <w:r>
              <w:rPr>
                <w:spacing w:val="-4"/>
              </w:rPr>
              <w:t>乳清蛋白作为主要氮源，蛋白质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供能比＞15%；</w:t>
            </w:r>
          </w:p>
          <w:p w14:paraId="2F379D7A">
            <w:pPr>
              <w:pStyle w:val="18"/>
              <w:spacing w:before="25" w:line="223" w:lineRule="auto"/>
              <w:ind w:left="137"/>
            </w:pPr>
            <w:r>
              <w:rPr>
                <w:spacing w:val="-5"/>
              </w:rPr>
              <w:t>3.不含乳糖。</w:t>
            </w:r>
          </w:p>
        </w:tc>
        <w:tc>
          <w:tcPr>
            <w:tcW w:w="2516" w:type="dxa"/>
            <w:vAlign w:val="top"/>
          </w:tcPr>
          <w:p w14:paraId="01AB27F5">
            <w:pPr>
              <w:spacing w:line="246" w:lineRule="auto"/>
              <w:rPr>
                <w:rFonts w:ascii="Arial"/>
                <w:sz w:val="21"/>
              </w:rPr>
            </w:pPr>
          </w:p>
          <w:p w14:paraId="7E3CDC29">
            <w:pPr>
              <w:spacing w:line="246" w:lineRule="auto"/>
              <w:rPr>
                <w:rFonts w:ascii="Arial"/>
                <w:sz w:val="21"/>
              </w:rPr>
            </w:pPr>
          </w:p>
          <w:p w14:paraId="4EED63B6">
            <w:pPr>
              <w:pStyle w:val="18"/>
              <w:spacing w:before="91" w:line="235" w:lineRule="auto"/>
              <w:ind w:left="18" w:right="97"/>
            </w:pPr>
            <w:r>
              <w:rPr>
                <w:spacing w:val="17"/>
              </w:rPr>
              <w:t>适用于10岁以上进</w:t>
            </w:r>
            <w:r>
              <w:t xml:space="preserve"> </w:t>
            </w:r>
            <w:r>
              <w:rPr>
                <w:spacing w:val="11"/>
              </w:rPr>
              <w:t>食受限</w:t>
            </w:r>
            <w:r>
              <w:rPr>
                <w:spacing w:val="-78"/>
              </w:rPr>
              <w:t xml:space="preserve"> </w:t>
            </w:r>
            <w:r>
              <w:rPr>
                <w:spacing w:val="11"/>
              </w:rPr>
              <w:t>、消化吸收</w:t>
            </w:r>
            <w:r>
              <w:t xml:space="preserve"> </w:t>
            </w:r>
            <w:r>
              <w:rPr>
                <w:spacing w:val="3"/>
              </w:rPr>
              <w:t>障碍</w:t>
            </w:r>
            <w:r>
              <w:rPr>
                <w:spacing w:val="-75"/>
              </w:rPr>
              <w:t xml:space="preserve"> </w:t>
            </w:r>
            <w:r>
              <w:rPr>
                <w:spacing w:val="3"/>
              </w:rPr>
              <w:t>、代谢紊乱</w:t>
            </w:r>
            <w:r>
              <w:rPr>
                <w:spacing w:val="-77"/>
              </w:rPr>
              <w:t xml:space="preserve"> </w:t>
            </w:r>
            <w:r>
              <w:rPr>
                <w:spacing w:val="3"/>
              </w:rPr>
              <w:t>、</w:t>
            </w:r>
            <w:r>
              <w:t xml:space="preserve"> </w:t>
            </w:r>
            <w:r>
              <w:rPr>
                <w:spacing w:val="18"/>
              </w:rPr>
              <w:t>对营养素无特殊需</w:t>
            </w:r>
            <w:r>
              <w:rPr>
                <w:spacing w:val="6"/>
              </w:rPr>
              <w:t xml:space="preserve"> </w:t>
            </w:r>
            <w:r>
              <w:rPr>
                <w:spacing w:val="18"/>
              </w:rPr>
              <w:t>求的大部分患者的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全面营养补充。</w:t>
            </w:r>
          </w:p>
        </w:tc>
      </w:tr>
      <w:tr w14:paraId="1A7141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8" w:hRule="atLeast"/>
        </w:trPr>
        <w:tc>
          <w:tcPr>
            <w:tcW w:w="619" w:type="dxa"/>
            <w:vAlign w:val="top"/>
          </w:tcPr>
          <w:p w14:paraId="6F364527">
            <w:pPr>
              <w:spacing w:line="265" w:lineRule="auto"/>
              <w:rPr>
                <w:rFonts w:ascii="Arial"/>
                <w:sz w:val="21"/>
              </w:rPr>
            </w:pPr>
          </w:p>
          <w:p w14:paraId="13605A65">
            <w:pPr>
              <w:spacing w:line="265" w:lineRule="auto"/>
              <w:rPr>
                <w:rFonts w:ascii="Arial"/>
                <w:sz w:val="21"/>
              </w:rPr>
            </w:pPr>
          </w:p>
          <w:p w14:paraId="0F7B5F12">
            <w:pPr>
              <w:spacing w:line="265" w:lineRule="auto"/>
              <w:rPr>
                <w:rFonts w:ascii="Arial"/>
                <w:sz w:val="21"/>
              </w:rPr>
            </w:pPr>
          </w:p>
          <w:p w14:paraId="1A3F95AC">
            <w:pPr>
              <w:spacing w:line="265" w:lineRule="auto"/>
              <w:rPr>
                <w:rFonts w:ascii="Arial"/>
                <w:sz w:val="21"/>
              </w:rPr>
            </w:pPr>
          </w:p>
          <w:p w14:paraId="3CDA9809">
            <w:pPr>
              <w:spacing w:line="265" w:lineRule="auto"/>
              <w:rPr>
                <w:rFonts w:ascii="Arial"/>
                <w:sz w:val="21"/>
              </w:rPr>
            </w:pPr>
          </w:p>
          <w:p w14:paraId="2818D0B4">
            <w:pPr>
              <w:spacing w:line="266" w:lineRule="auto"/>
              <w:rPr>
                <w:rFonts w:ascii="Arial"/>
                <w:sz w:val="21"/>
              </w:rPr>
            </w:pPr>
          </w:p>
          <w:p w14:paraId="6178C370">
            <w:pPr>
              <w:spacing w:line="266" w:lineRule="auto"/>
              <w:rPr>
                <w:rFonts w:ascii="Arial"/>
                <w:sz w:val="21"/>
              </w:rPr>
            </w:pPr>
          </w:p>
          <w:p w14:paraId="58885008">
            <w:pPr>
              <w:pStyle w:val="18"/>
              <w:spacing w:before="91" w:line="181" w:lineRule="auto"/>
              <w:ind w:left="249"/>
            </w:pPr>
            <w:r>
              <w:t>2</w:t>
            </w:r>
          </w:p>
        </w:tc>
        <w:tc>
          <w:tcPr>
            <w:tcW w:w="1422" w:type="dxa"/>
            <w:vAlign w:val="top"/>
          </w:tcPr>
          <w:p w14:paraId="6BFF581F">
            <w:pPr>
              <w:spacing w:line="264" w:lineRule="auto"/>
              <w:rPr>
                <w:rFonts w:ascii="Arial"/>
                <w:sz w:val="21"/>
              </w:rPr>
            </w:pPr>
          </w:p>
          <w:p w14:paraId="302B6F51">
            <w:pPr>
              <w:spacing w:line="265" w:lineRule="auto"/>
              <w:rPr>
                <w:rFonts w:ascii="Arial"/>
                <w:sz w:val="21"/>
              </w:rPr>
            </w:pPr>
          </w:p>
          <w:p w14:paraId="3D2EAD96">
            <w:pPr>
              <w:spacing w:line="265" w:lineRule="auto"/>
              <w:rPr>
                <w:rFonts w:ascii="Arial"/>
                <w:sz w:val="21"/>
              </w:rPr>
            </w:pPr>
          </w:p>
          <w:p w14:paraId="7B91110B">
            <w:pPr>
              <w:spacing w:line="265" w:lineRule="auto"/>
              <w:rPr>
                <w:rFonts w:ascii="Arial"/>
                <w:sz w:val="21"/>
              </w:rPr>
            </w:pPr>
          </w:p>
          <w:p w14:paraId="54E6DB76">
            <w:pPr>
              <w:pStyle w:val="18"/>
              <w:spacing w:before="91" w:line="223" w:lineRule="auto"/>
              <w:ind w:left="273" w:right="59" w:firstLine="4"/>
              <w:jc w:val="both"/>
            </w:pPr>
            <w:r>
              <w:rPr>
                <w:spacing w:val="-11"/>
              </w:rPr>
              <w:t>成人特殊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医学用途</w:t>
            </w:r>
            <w:r>
              <w:t xml:space="preserve"> </w:t>
            </w:r>
            <w:r>
              <w:rPr>
                <w:spacing w:val="-11"/>
              </w:rPr>
              <w:t>整蛋白型</w:t>
            </w:r>
            <w:r>
              <w:t xml:space="preserve"> </w:t>
            </w:r>
            <w:r>
              <w:rPr>
                <w:spacing w:val="-15"/>
              </w:rPr>
              <w:t>全营养配</w:t>
            </w:r>
            <w:r>
              <w:t xml:space="preserve"> </w:t>
            </w:r>
            <w:r>
              <w:rPr>
                <w:spacing w:val="-10"/>
              </w:rPr>
              <w:t>方液体制</w:t>
            </w:r>
            <w:r>
              <w:t xml:space="preserve"> 剂</w:t>
            </w:r>
          </w:p>
        </w:tc>
        <w:tc>
          <w:tcPr>
            <w:tcW w:w="4422" w:type="dxa"/>
            <w:vAlign w:val="top"/>
          </w:tcPr>
          <w:p w14:paraId="2BC2295D">
            <w:pPr>
              <w:pStyle w:val="18"/>
              <w:spacing w:before="110" w:line="233" w:lineRule="auto"/>
              <w:ind w:left="17" w:right="97" w:firstLine="284"/>
              <w:jc w:val="both"/>
            </w:pPr>
            <w:r>
              <w:rPr>
                <w:spacing w:val="-2"/>
              </w:rPr>
              <w:t>1.符合《GB29922-2013 食品安全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国家标准特殊医学用途配方食品通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则》并取得国家市场监督管理总局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颁发的特医食品注册证书，产品类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别为全营养配方食品；</w:t>
            </w:r>
          </w:p>
          <w:p w14:paraId="15D2B432">
            <w:pPr>
              <w:pStyle w:val="18"/>
              <w:spacing w:before="41" w:line="228" w:lineRule="auto"/>
              <w:ind w:left="172" w:right="113" w:hanging="42"/>
            </w:pPr>
            <w:r>
              <w:rPr>
                <w:spacing w:val="-2"/>
              </w:rPr>
              <w:t>2.可直接饮用或用于管饲，能量密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度＞100kcal/100mL，蛋白质供能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比＞13%；以MCT为主要脂肪来源，</w:t>
            </w:r>
            <w:r>
              <w:t xml:space="preserve"> </w:t>
            </w:r>
            <w:r>
              <w:rPr>
                <w:spacing w:val="-6"/>
              </w:rPr>
              <w:t>脂肪供能比＞25%；</w:t>
            </w:r>
          </w:p>
          <w:p w14:paraId="0EF11377">
            <w:pPr>
              <w:pStyle w:val="18"/>
              <w:spacing w:before="26" w:line="222" w:lineRule="auto"/>
              <w:ind w:left="137" w:right="174"/>
            </w:pPr>
            <w:r>
              <w:rPr>
                <w:spacing w:val="-6"/>
              </w:rPr>
              <w:t>3.不含乳糖，碳水化合物供能比＞</w:t>
            </w:r>
            <w:r>
              <w:t xml:space="preserve"> </w:t>
            </w:r>
            <w:r>
              <w:rPr>
                <w:spacing w:val="-8"/>
              </w:rPr>
              <w:t>50%；</w:t>
            </w:r>
          </w:p>
          <w:p w14:paraId="6500FB30">
            <w:pPr>
              <w:pStyle w:val="18"/>
              <w:spacing w:before="28" w:line="224" w:lineRule="auto"/>
              <w:ind w:left="134" w:right="121" w:hanging="16"/>
            </w:pPr>
            <w:r>
              <w:rPr>
                <w:spacing w:val="-2"/>
              </w:rPr>
              <w:t>4.含人体所需的多种维生素及矿物</w:t>
            </w:r>
            <w:r>
              <w:rPr>
                <w:spacing w:val="7"/>
              </w:rPr>
              <w:t xml:space="preserve"> </w:t>
            </w:r>
            <w:r>
              <w:rPr>
                <w:spacing w:val="-13"/>
              </w:rPr>
              <w:t>质。</w:t>
            </w:r>
          </w:p>
        </w:tc>
        <w:tc>
          <w:tcPr>
            <w:tcW w:w="2516" w:type="dxa"/>
            <w:vAlign w:val="top"/>
          </w:tcPr>
          <w:p w14:paraId="2E3D56E3">
            <w:pPr>
              <w:spacing w:line="248" w:lineRule="auto"/>
              <w:rPr>
                <w:rFonts w:ascii="Arial"/>
                <w:sz w:val="21"/>
              </w:rPr>
            </w:pPr>
          </w:p>
          <w:p w14:paraId="55F070D3">
            <w:pPr>
              <w:spacing w:line="248" w:lineRule="auto"/>
              <w:rPr>
                <w:rFonts w:ascii="Arial"/>
                <w:sz w:val="21"/>
              </w:rPr>
            </w:pPr>
          </w:p>
          <w:p w14:paraId="4AAC1A42">
            <w:pPr>
              <w:spacing w:line="249" w:lineRule="auto"/>
              <w:rPr>
                <w:rFonts w:ascii="Arial"/>
                <w:sz w:val="21"/>
              </w:rPr>
            </w:pPr>
          </w:p>
          <w:p w14:paraId="335B3A61">
            <w:pPr>
              <w:spacing w:line="249" w:lineRule="auto"/>
              <w:rPr>
                <w:rFonts w:ascii="Arial"/>
                <w:sz w:val="21"/>
              </w:rPr>
            </w:pPr>
          </w:p>
          <w:p w14:paraId="46D9402A">
            <w:pPr>
              <w:spacing w:line="249" w:lineRule="auto"/>
              <w:rPr>
                <w:rFonts w:ascii="Arial"/>
                <w:sz w:val="21"/>
              </w:rPr>
            </w:pPr>
          </w:p>
          <w:p w14:paraId="2BF27D91">
            <w:pPr>
              <w:pStyle w:val="18"/>
              <w:spacing w:before="91" w:line="235" w:lineRule="auto"/>
              <w:ind w:left="18" w:right="97"/>
            </w:pPr>
            <w:r>
              <w:rPr>
                <w:spacing w:val="17"/>
              </w:rPr>
              <w:t>适用于10岁以上进</w:t>
            </w:r>
            <w:r>
              <w:t xml:space="preserve"> </w:t>
            </w:r>
            <w:r>
              <w:rPr>
                <w:spacing w:val="11"/>
              </w:rPr>
              <w:t>食受限</w:t>
            </w:r>
            <w:r>
              <w:rPr>
                <w:spacing w:val="-78"/>
              </w:rPr>
              <w:t xml:space="preserve"> </w:t>
            </w:r>
            <w:r>
              <w:rPr>
                <w:spacing w:val="11"/>
              </w:rPr>
              <w:t>、消化吸收</w:t>
            </w:r>
            <w:r>
              <w:t xml:space="preserve"> </w:t>
            </w:r>
            <w:r>
              <w:rPr>
                <w:spacing w:val="3"/>
              </w:rPr>
              <w:t>障碍</w:t>
            </w:r>
            <w:r>
              <w:rPr>
                <w:spacing w:val="-75"/>
              </w:rPr>
              <w:t xml:space="preserve"> </w:t>
            </w:r>
            <w:r>
              <w:rPr>
                <w:spacing w:val="3"/>
              </w:rPr>
              <w:t>、代谢紊乱</w:t>
            </w:r>
            <w:r>
              <w:rPr>
                <w:spacing w:val="-77"/>
              </w:rPr>
              <w:t xml:space="preserve"> </w:t>
            </w:r>
            <w:r>
              <w:rPr>
                <w:spacing w:val="3"/>
              </w:rPr>
              <w:t>、</w:t>
            </w:r>
            <w:r>
              <w:t xml:space="preserve"> </w:t>
            </w:r>
            <w:r>
              <w:rPr>
                <w:spacing w:val="18"/>
              </w:rPr>
              <w:t>对营养素无特殊需</w:t>
            </w:r>
            <w:r>
              <w:rPr>
                <w:spacing w:val="6"/>
              </w:rPr>
              <w:t xml:space="preserve"> </w:t>
            </w:r>
            <w:r>
              <w:rPr>
                <w:spacing w:val="18"/>
              </w:rPr>
              <w:t>求的大部分患者的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全面营养补充。</w:t>
            </w:r>
          </w:p>
        </w:tc>
      </w:tr>
    </w:tbl>
    <w:p w14:paraId="0A8A263B">
      <w:pPr>
        <w:rPr>
          <w:rFonts w:ascii="Arial"/>
          <w:sz w:val="21"/>
        </w:rPr>
      </w:pPr>
    </w:p>
    <w:p w14:paraId="75EFEBFC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1" w:right="1136" w:bottom="0" w:left="1784" w:header="0" w:footer="0" w:gutter="0"/>
          <w:cols w:space="720" w:num="1"/>
        </w:sectPr>
      </w:pPr>
    </w:p>
    <w:tbl>
      <w:tblPr>
        <w:tblStyle w:val="17"/>
        <w:tblW w:w="89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1422"/>
        <w:gridCol w:w="4422"/>
        <w:gridCol w:w="2516"/>
      </w:tblGrid>
      <w:tr w14:paraId="199A24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2" w:hRule="atLeast"/>
        </w:trPr>
        <w:tc>
          <w:tcPr>
            <w:tcW w:w="619" w:type="dxa"/>
            <w:vAlign w:val="top"/>
          </w:tcPr>
          <w:p w14:paraId="2DBF23FA">
            <w:pPr>
              <w:spacing w:line="264" w:lineRule="auto"/>
              <w:rPr>
                <w:rFonts w:ascii="Arial"/>
                <w:sz w:val="21"/>
              </w:rPr>
            </w:pPr>
          </w:p>
          <w:p w14:paraId="4BC64012">
            <w:pPr>
              <w:spacing w:line="264" w:lineRule="auto"/>
              <w:rPr>
                <w:rFonts w:ascii="Arial"/>
                <w:sz w:val="21"/>
              </w:rPr>
            </w:pPr>
          </w:p>
          <w:p w14:paraId="25336A18">
            <w:pPr>
              <w:spacing w:line="264" w:lineRule="auto"/>
              <w:rPr>
                <w:rFonts w:ascii="Arial"/>
                <w:sz w:val="21"/>
              </w:rPr>
            </w:pPr>
          </w:p>
          <w:p w14:paraId="142058E0">
            <w:pPr>
              <w:spacing w:line="264" w:lineRule="auto"/>
              <w:rPr>
                <w:rFonts w:ascii="Arial"/>
                <w:sz w:val="21"/>
              </w:rPr>
            </w:pPr>
          </w:p>
          <w:p w14:paraId="35169E76">
            <w:pPr>
              <w:spacing w:line="264" w:lineRule="auto"/>
              <w:rPr>
                <w:rFonts w:ascii="Arial"/>
                <w:sz w:val="21"/>
              </w:rPr>
            </w:pPr>
          </w:p>
          <w:p w14:paraId="08BE9B14">
            <w:pPr>
              <w:spacing w:line="265" w:lineRule="auto"/>
              <w:rPr>
                <w:rFonts w:ascii="Arial"/>
                <w:sz w:val="21"/>
              </w:rPr>
            </w:pPr>
          </w:p>
          <w:p w14:paraId="19574C2E">
            <w:pPr>
              <w:spacing w:line="265" w:lineRule="auto"/>
              <w:rPr>
                <w:rFonts w:ascii="Arial"/>
                <w:sz w:val="21"/>
              </w:rPr>
            </w:pPr>
          </w:p>
          <w:p w14:paraId="286B39C6">
            <w:pPr>
              <w:pStyle w:val="18"/>
              <w:spacing w:before="91" w:line="181" w:lineRule="auto"/>
              <w:ind w:left="294"/>
            </w:pPr>
            <w:r>
              <w:t>3</w:t>
            </w:r>
          </w:p>
        </w:tc>
        <w:tc>
          <w:tcPr>
            <w:tcW w:w="1422" w:type="dxa"/>
            <w:vAlign w:val="top"/>
          </w:tcPr>
          <w:p w14:paraId="4F882D21">
            <w:pPr>
              <w:spacing w:line="296" w:lineRule="auto"/>
              <w:rPr>
                <w:rFonts w:ascii="Arial"/>
                <w:sz w:val="21"/>
              </w:rPr>
            </w:pPr>
          </w:p>
          <w:p w14:paraId="5D9E5CBF">
            <w:pPr>
              <w:spacing w:line="296" w:lineRule="auto"/>
              <w:rPr>
                <w:rFonts w:ascii="Arial"/>
                <w:sz w:val="21"/>
              </w:rPr>
            </w:pPr>
          </w:p>
          <w:p w14:paraId="7D60B029">
            <w:pPr>
              <w:spacing w:line="296" w:lineRule="auto"/>
              <w:rPr>
                <w:rFonts w:ascii="Arial"/>
                <w:sz w:val="21"/>
              </w:rPr>
            </w:pPr>
          </w:p>
          <w:p w14:paraId="18428823">
            <w:pPr>
              <w:spacing w:line="296" w:lineRule="auto"/>
              <w:rPr>
                <w:rFonts w:ascii="Arial"/>
                <w:sz w:val="21"/>
              </w:rPr>
            </w:pPr>
          </w:p>
          <w:p w14:paraId="646B0BD2">
            <w:pPr>
              <w:pStyle w:val="18"/>
              <w:spacing w:before="91" w:line="223" w:lineRule="auto"/>
              <w:ind w:left="271" w:right="59" w:firstLine="1"/>
              <w:jc w:val="both"/>
            </w:pPr>
            <w:r>
              <w:rPr>
                <w:spacing w:val="-9"/>
              </w:rPr>
              <w:t>肿瘤型特</w:t>
            </w:r>
            <w:r>
              <w:t xml:space="preserve"> </w:t>
            </w:r>
            <w:r>
              <w:rPr>
                <w:spacing w:val="-10"/>
              </w:rPr>
              <w:t>殊医学用</w:t>
            </w:r>
            <w:r>
              <w:rPr>
                <w:spacing w:val="1"/>
              </w:rPr>
              <w:t xml:space="preserve"> </w:t>
            </w:r>
            <w:r>
              <w:rPr>
                <w:spacing w:val="-15"/>
              </w:rPr>
              <w:t>途全营养</w:t>
            </w:r>
            <w:r>
              <w:t xml:space="preserve"> </w:t>
            </w:r>
            <w:r>
              <w:rPr>
                <w:spacing w:val="-9"/>
              </w:rPr>
              <w:t>配方液体</w:t>
            </w:r>
            <w:r>
              <w:t xml:space="preserve"> </w:t>
            </w:r>
            <w:r>
              <w:rPr>
                <w:spacing w:val="-8"/>
              </w:rPr>
              <w:t>制剂</w:t>
            </w:r>
          </w:p>
        </w:tc>
        <w:tc>
          <w:tcPr>
            <w:tcW w:w="4422" w:type="dxa"/>
            <w:vAlign w:val="top"/>
          </w:tcPr>
          <w:p w14:paraId="146AAB1F">
            <w:pPr>
              <w:pStyle w:val="18"/>
              <w:spacing w:before="111" w:line="233" w:lineRule="auto"/>
              <w:ind w:left="17" w:right="97" w:firstLine="284"/>
              <w:jc w:val="both"/>
            </w:pPr>
            <w:r>
              <w:rPr>
                <w:spacing w:val="-2"/>
              </w:rPr>
              <w:t>1.符合《GB29922-2013 食品安全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国家标准特殊医学用途配方食品通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则》并取得国家市场监督管理总局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颁发的特医食品注册证书，产品类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别为全营养配方食品；</w:t>
            </w:r>
          </w:p>
          <w:p w14:paraId="1DC95639">
            <w:pPr>
              <w:pStyle w:val="18"/>
              <w:spacing w:before="41" w:line="228" w:lineRule="auto"/>
              <w:ind w:left="172" w:right="113" w:hanging="42"/>
            </w:pPr>
            <w:r>
              <w:rPr>
                <w:spacing w:val="-2"/>
              </w:rPr>
              <w:t>2.可直接饮用或用于管饲，能量密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度＞140kcal/100mL，蛋白质供能</w:t>
            </w:r>
            <w:r>
              <w:rPr>
                <w:spacing w:val="14"/>
              </w:rPr>
              <w:t xml:space="preserve"> </w:t>
            </w:r>
            <w:r>
              <w:rPr>
                <w:spacing w:val="-4"/>
              </w:rPr>
              <w:t>比＞20%；以MCT为主要脂肪来源，</w:t>
            </w:r>
            <w:r>
              <w:t xml:space="preserve"> </w:t>
            </w:r>
            <w:r>
              <w:rPr>
                <w:spacing w:val="-6"/>
              </w:rPr>
              <w:t>脂肪供能比＞30%；</w:t>
            </w:r>
          </w:p>
          <w:p w14:paraId="7AFD67B4">
            <w:pPr>
              <w:pStyle w:val="18"/>
              <w:spacing w:before="25" w:line="223" w:lineRule="auto"/>
              <w:ind w:left="137"/>
            </w:pPr>
            <w:r>
              <w:rPr>
                <w:spacing w:val="-5"/>
              </w:rPr>
              <w:t>3.不含乳糖；</w:t>
            </w:r>
          </w:p>
          <w:p w14:paraId="0DAEC1C5">
            <w:pPr>
              <w:pStyle w:val="18"/>
              <w:spacing w:before="45" w:line="231" w:lineRule="auto"/>
              <w:ind w:left="138" w:right="112" w:hanging="8"/>
            </w:pPr>
            <w:r>
              <w:rPr>
                <w:spacing w:val="-2"/>
              </w:rPr>
              <w:t>4.含有免疫营养物质（精氨酸/N-3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脂肪酸/核苷酸）。</w:t>
            </w:r>
          </w:p>
        </w:tc>
        <w:tc>
          <w:tcPr>
            <w:tcW w:w="2516" w:type="dxa"/>
            <w:vAlign w:val="top"/>
          </w:tcPr>
          <w:p w14:paraId="783468F0">
            <w:pPr>
              <w:spacing w:line="272" w:lineRule="auto"/>
              <w:rPr>
                <w:rFonts w:ascii="Arial"/>
                <w:sz w:val="21"/>
              </w:rPr>
            </w:pPr>
          </w:p>
          <w:p w14:paraId="79F6404C">
            <w:pPr>
              <w:spacing w:line="272" w:lineRule="auto"/>
              <w:rPr>
                <w:rFonts w:ascii="Arial"/>
                <w:sz w:val="21"/>
              </w:rPr>
            </w:pPr>
          </w:p>
          <w:p w14:paraId="2F082CED">
            <w:pPr>
              <w:spacing w:line="272" w:lineRule="auto"/>
              <w:rPr>
                <w:rFonts w:ascii="Arial"/>
                <w:sz w:val="21"/>
              </w:rPr>
            </w:pPr>
          </w:p>
          <w:p w14:paraId="2BCAE5A6">
            <w:pPr>
              <w:spacing w:line="273" w:lineRule="auto"/>
              <w:rPr>
                <w:rFonts w:ascii="Arial"/>
                <w:sz w:val="21"/>
              </w:rPr>
            </w:pPr>
          </w:p>
          <w:p w14:paraId="56D2C76B">
            <w:pPr>
              <w:spacing w:line="273" w:lineRule="auto"/>
              <w:rPr>
                <w:rFonts w:ascii="Arial"/>
                <w:sz w:val="21"/>
              </w:rPr>
            </w:pPr>
          </w:p>
          <w:p w14:paraId="0F6BF0D8">
            <w:pPr>
              <w:pStyle w:val="18"/>
              <w:spacing w:before="91" w:line="235" w:lineRule="auto"/>
              <w:ind w:left="138" w:right="97"/>
              <w:jc w:val="both"/>
            </w:pPr>
            <w:r>
              <w:rPr>
                <w:spacing w:val="3"/>
              </w:rPr>
              <w:t>适用于10岁以上进</w:t>
            </w:r>
            <w:r>
              <w:rPr>
                <w:spacing w:val="4"/>
              </w:rPr>
              <w:t xml:space="preserve"> 食受限、消化吸收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障碍、代谢紊乱的</w:t>
            </w:r>
            <w:r>
              <w:t xml:space="preserve"> </w:t>
            </w:r>
            <w:r>
              <w:rPr>
                <w:spacing w:val="4"/>
              </w:rPr>
              <w:t>肿瘤患者的全面营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养补充。</w:t>
            </w:r>
          </w:p>
        </w:tc>
      </w:tr>
      <w:tr w14:paraId="29D734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1" w:hRule="atLeast"/>
        </w:trPr>
        <w:tc>
          <w:tcPr>
            <w:tcW w:w="619" w:type="dxa"/>
            <w:vAlign w:val="top"/>
          </w:tcPr>
          <w:p w14:paraId="4D3C2883">
            <w:pPr>
              <w:spacing w:line="250" w:lineRule="auto"/>
              <w:rPr>
                <w:rFonts w:ascii="Arial"/>
                <w:sz w:val="21"/>
              </w:rPr>
            </w:pPr>
          </w:p>
          <w:p w14:paraId="709BFFD8">
            <w:pPr>
              <w:spacing w:line="250" w:lineRule="auto"/>
              <w:rPr>
                <w:rFonts w:ascii="Arial"/>
                <w:sz w:val="21"/>
              </w:rPr>
            </w:pPr>
          </w:p>
          <w:p w14:paraId="05B73F36">
            <w:pPr>
              <w:spacing w:line="250" w:lineRule="auto"/>
              <w:rPr>
                <w:rFonts w:ascii="Arial"/>
                <w:sz w:val="21"/>
              </w:rPr>
            </w:pPr>
          </w:p>
          <w:p w14:paraId="7EBBDFB5">
            <w:pPr>
              <w:spacing w:line="250" w:lineRule="auto"/>
              <w:rPr>
                <w:rFonts w:ascii="Arial"/>
                <w:sz w:val="21"/>
              </w:rPr>
            </w:pPr>
          </w:p>
          <w:p w14:paraId="025CE51E">
            <w:pPr>
              <w:spacing w:line="250" w:lineRule="auto"/>
              <w:rPr>
                <w:rFonts w:ascii="Arial"/>
                <w:sz w:val="21"/>
              </w:rPr>
            </w:pPr>
          </w:p>
          <w:p w14:paraId="0DB5B270">
            <w:pPr>
              <w:spacing w:line="250" w:lineRule="auto"/>
              <w:rPr>
                <w:rFonts w:ascii="Arial"/>
                <w:sz w:val="21"/>
              </w:rPr>
            </w:pPr>
          </w:p>
          <w:p w14:paraId="61B03B1F">
            <w:pPr>
              <w:spacing w:line="250" w:lineRule="auto"/>
              <w:rPr>
                <w:rFonts w:ascii="Arial"/>
                <w:sz w:val="21"/>
              </w:rPr>
            </w:pPr>
          </w:p>
          <w:p w14:paraId="6E66800B">
            <w:pPr>
              <w:spacing w:line="250" w:lineRule="auto"/>
              <w:rPr>
                <w:rFonts w:ascii="Arial"/>
                <w:sz w:val="21"/>
              </w:rPr>
            </w:pPr>
          </w:p>
          <w:p w14:paraId="352EB015">
            <w:pPr>
              <w:spacing w:line="250" w:lineRule="auto"/>
              <w:rPr>
                <w:rFonts w:ascii="Arial"/>
                <w:sz w:val="21"/>
              </w:rPr>
            </w:pPr>
          </w:p>
          <w:p w14:paraId="353EA9DA">
            <w:pPr>
              <w:pStyle w:val="18"/>
              <w:spacing w:before="91" w:line="181" w:lineRule="auto"/>
              <w:ind w:left="244"/>
            </w:pPr>
            <w:r>
              <w:t>4</w:t>
            </w:r>
          </w:p>
        </w:tc>
        <w:tc>
          <w:tcPr>
            <w:tcW w:w="1422" w:type="dxa"/>
            <w:vAlign w:val="top"/>
          </w:tcPr>
          <w:p w14:paraId="1E7E9AC0">
            <w:pPr>
              <w:spacing w:line="272" w:lineRule="auto"/>
              <w:rPr>
                <w:rFonts w:ascii="Arial"/>
                <w:sz w:val="21"/>
              </w:rPr>
            </w:pPr>
          </w:p>
          <w:p w14:paraId="4F02BD82">
            <w:pPr>
              <w:spacing w:line="273" w:lineRule="auto"/>
              <w:rPr>
                <w:rFonts w:ascii="Arial"/>
                <w:sz w:val="21"/>
              </w:rPr>
            </w:pPr>
          </w:p>
          <w:p w14:paraId="52A7551F">
            <w:pPr>
              <w:spacing w:line="273" w:lineRule="auto"/>
              <w:rPr>
                <w:rFonts w:ascii="Arial"/>
                <w:sz w:val="21"/>
              </w:rPr>
            </w:pPr>
          </w:p>
          <w:p w14:paraId="62E81606">
            <w:pPr>
              <w:spacing w:line="273" w:lineRule="auto"/>
              <w:rPr>
                <w:rFonts w:ascii="Arial"/>
                <w:sz w:val="21"/>
              </w:rPr>
            </w:pPr>
          </w:p>
          <w:p w14:paraId="403F05B4">
            <w:pPr>
              <w:spacing w:line="273" w:lineRule="auto"/>
              <w:rPr>
                <w:rFonts w:ascii="Arial"/>
                <w:sz w:val="21"/>
              </w:rPr>
            </w:pPr>
          </w:p>
          <w:p w14:paraId="71CED0ED">
            <w:pPr>
              <w:spacing w:line="273" w:lineRule="auto"/>
              <w:rPr>
                <w:rFonts w:ascii="Arial"/>
                <w:sz w:val="21"/>
              </w:rPr>
            </w:pPr>
          </w:p>
          <w:p w14:paraId="07F32B8E">
            <w:pPr>
              <w:pStyle w:val="18"/>
              <w:spacing w:before="91" w:line="223" w:lineRule="auto"/>
              <w:ind w:left="240" w:right="93" w:firstLine="5"/>
              <w:jc w:val="both"/>
            </w:pPr>
            <w:r>
              <w:rPr>
                <w:spacing w:val="-11"/>
              </w:rPr>
              <w:t>儿童型特</w:t>
            </w:r>
            <w:r>
              <w:t xml:space="preserve"> </w:t>
            </w:r>
            <w:r>
              <w:rPr>
                <w:spacing w:val="-10"/>
              </w:rPr>
              <w:t>殊医学用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途全营养</w:t>
            </w:r>
            <w:r>
              <w:rPr>
                <w:spacing w:val="1"/>
              </w:rPr>
              <w:t xml:space="preserve"> </w:t>
            </w:r>
            <w:r>
              <w:t>素</w:t>
            </w:r>
          </w:p>
        </w:tc>
        <w:tc>
          <w:tcPr>
            <w:tcW w:w="4422" w:type="dxa"/>
            <w:vAlign w:val="top"/>
          </w:tcPr>
          <w:p w14:paraId="475AC6FC">
            <w:pPr>
              <w:spacing w:line="461" w:lineRule="auto"/>
              <w:rPr>
                <w:rFonts w:ascii="Arial"/>
                <w:sz w:val="21"/>
              </w:rPr>
            </w:pPr>
          </w:p>
          <w:p w14:paraId="0C1216BA">
            <w:pPr>
              <w:pStyle w:val="18"/>
              <w:spacing w:before="91" w:line="235" w:lineRule="auto"/>
              <w:ind w:left="17" w:right="97" w:firstLine="284"/>
              <w:jc w:val="both"/>
            </w:pPr>
            <w:r>
              <w:rPr>
                <w:spacing w:val="-2"/>
              </w:rPr>
              <w:t>1.符合《GB29922-2013 食品安全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国家标准特殊医学用途配方食品通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则》并取得国家市场监督管理总局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颁发的特医食品注册证书；</w:t>
            </w:r>
          </w:p>
          <w:p w14:paraId="2536ADD6">
            <w:pPr>
              <w:pStyle w:val="18"/>
              <w:spacing w:before="50" w:line="233" w:lineRule="auto"/>
              <w:ind w:left="177" w:right="118" w:hanging="47"/>
            </w:pPr>
            <w:r>
              <w:rPr>
                <w:spacing w:val="-2"/>
              </w:rPr>
              <w:t>2.能量＞450kcal/100g，蛋白质含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量＞13g/100g，以乳清蛋白、酪</w:t>
            </w:r>
            <w:r>
              <w:t xml:space="preserve">  </w:t>
            </w:r>
            <w:r>
              <w:rPr>
                <w:spacing w:val="-4"/>
              </w:rPr>
              <w:t>蛋白作为主要氮源；</w:t>
            </w:r>
          </w:p>
          <w:p w14:paraId="04A97633">
            <w:pPr>
              <w:pStyle w:val="18"/>
              <w:spacing w:before="51" w:line="223" w:lineRule="auto"/>
              <w:ind w:left="132"/>
            </w:pPr>
            <w:r>
              <w:rPr>
                <w:spacing w:val="-7"/>
              </w:rPr>
              <w:t>3.不含乳糖；渗透压＜310mOsm/L</w:t>
            </w:r>
          </w:p>
          <w:p w14:paraId="08A5F95F">
            <w:pPr>
              <w:pStyle w:val="18"/>
              <w:spacing w:before="214" w:line="135" w:lineRule="exact"/>
              <w:ind w:left="195"/>
            </w:pPr>
            <w:r>
              <w:rPr>
                <w:position w:val="2"/>
              </w:rPr>
              <w:t>。</w:t>
            </w:r>
          </w:p>
          <w:p w14:paraId="2D2DD1D3">
            <w:pPr>
              <w:pStyle w:val="18"/>
              <w:spacing w:before="64" w:line="230" w:lineRule="auto"/>
              <w:ind w:left="142" w:right="135" w:hanging="12"/>
            </w:pPr>
            <w:r>
              <w:rPr>
                <w:spacing w:val="-4"/>
              </w:rPr>
              <w:t>4.富含亚油酸、亚麻酸等必须多不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饱和脂肪酸及多种维生素及矿物质</w:t>
            </w:r>
          </w:p>
          <w:p w14:paraId="70795FE3">
            <w:pPr>
              <w:pStyle w:val="18"/>
              <w:spacing w:before="214" w:line="124" w:lineRule="exact"/>
              <w:ind w:left="161"/>
            </w:pPr>
            <w:r>
              <w:rPr>
                <w:position w:val="2"/>
              </w:rPr>
              <w:t>。</w:t>
            </w:r>
          </w:p>
        </w:tc>
        <w:tc>
          <w:tcPr>
            <w:tcW w:w="2516" w:type="dxa"/>
            <w:vAlign w:val="top"/>
          </w:tcPr>
          <w:p w14:paraId="3D21E643">
            <w:pPr>
              <w:spacing w:line="273" w:lineRule="auto"/>
              <w:rPr>
                <w:rFonts w:ascii="Arial"/>
                <w:sz w:val="21"/>
              </w:rPr>
            </w:pPr>
          </w:p>
          <w:p w14:paraId="54DDDE63">
            <w:pPr>
              <w:spacing w:line="274" w:lineRule="auto"/>
              <w:rPr>
                <w:rFonts w:ascii="Arial"/>
                <w:sz w:val="21"/>
              </w:rPr>
            </w:pPr>
          </w:p>
          <w:p w14:paraId="186856CA">
            <w:pPr>
              <w:spacing w:line="274" w:lineRule="auto"/>
              <w:rPr>
                <w:rFonts w:ascii="Arial"/>
                <w:sz w:val="21"/>
              </w:rPr>
            </w:pPr>
          </w:p>
          <w:p w14:paraId="2F8A3B0F">
            <w:pPr>
              <w:spacing w:line="274" w:lineRule="auto"/>
              <w:rPr>
                <w:rFonts w:ascii="Arial"/>
                <w:sz w:val="21"/>
              </w:rPr>
            </w:pPr>
          </w:p>
          <w:p w14:paraId="1AEC3B52">
            <w:pPr>
              <w:spacing w:line="274" w:lineRule="auto"/>
              <w:rPr>
                <w:rFonts w:ascii="Arial"/>
                <w:sz w:val="21"/>
              </w:rPr>
            </w:pPr>
          </w:p>
          <w:p w14:paraId="7AA6AA04">
            <w:pPr>
              <w:pStyle w:val="18"/>
              <w:spacing w:before="91" w:line="234" w:lineRule="auto"/>
              <w:ind w:left="139" w:right="100" w:hanging="1"/>
              <w:jc w:val="both"/>
            </w:pPr>
            <w:r>
              <w:rPr>
                <w:spacing w:val="3"/>
              </w:rPr>
              <w:t>适用于1-10岁进食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受限、消化吸收障</w:t>
            </w:r>
            <w:r>
              <w:rPr>
                <w:spacing w:val="2"/>
              </w:rPr>
              <w:t xml:space="preserve"> 碍</w:t>
            </w:r>
            <w:r>
              <w:rPr>
                <w:spacing w:val="-76"/>
              </w:rPr>
              <w:t xml:space="preserve"> </w:t>
            </w:r>
            <w:r>
              <w:rPr>
                <w:spacing w:val="2"/>
              </w:rPr>
              <w:t>、蛋</w:t>
            </w:r>
            <w:r>
              <w:rPr>
                <w:spacing w:val="-54"/>
              </w:rPr>
              <w:t xml:space="preserve"> </w:t>
            </w:r>
            <w:r>
              <w:rPr>
                <w:spacing w:val="2"/>
              </w:rPr>
              <w:t>白质-热能</w:t>
            </w:r>
            <w:r>
              <w:t xml:space="preserve"> </w:t>
            </w:r>
            <w:r>
              <w:rPr>
                <w:spacing w:val="3"/>
              </w:rPr>
              <w:t>营养不良及生长发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育迟缓的儿童。</w:t>
            </w:r>
          </w:p>
        </w:tc>
      </w:tr>
      <w:tr w14:paraId="349814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0" w:hRule="atLeast"/>
        </w:trPr>
        <w:tc>
          <w:tcPr>
            <w:tcW w:w="619" w:type="dxa"/>
            <w:vAlign w:val="top"/>
          </w:tcPr>
          <w:p w14:paraId="5BE624F9">
            <w:pPr>
              <w:spacing w:line="250" w:lineRule="auto"/>
              <w:rPr>
                <w:rFonts w:ascii="Arial"/>
                <w:sz w:val="21"/>
              </w:rPr>
            </w:pPr>
          </w:p>
          <w:p w14:paraId="08384DF2">
            <w:pPr>
              <w:spacing w:line="250" w:lineRule="auto"/>
              <w:rPr>
                <w:rFonts w:ascii="Arial"/>
                <w:sz w:val="21"/>
              </w:rPr>
            </w:pPr>
          </w:p>
          <w:p w14:paraId="1F83C040">
            <w:pPr>
              <w:spacing w:line="250" w:lineRule="auto"/>
              <w:rPr>
                <w:rFonts w:ascii="Arial"/>
                <w:sz w:val="21"/>
              </w:rPr>
            </w:pPr>
          </w:p>
          <w:p w14:paraId="603C93C7">
            <w:pPr>
              <w:spacing w:line="250" w:lineRule="auto"/>
              <w:rPr>
                <w:rFonts w:ascii="Arial"/>
                <w:sz w:val="21"/>
              </w:rPr>
            </w:pPr>
          </w:p>
          <w:p w14:paraId="48C58880">
            <w:pPr>
              <w:spacing w:line="250" w:lineRule="auto"/>
              <w:rPr>
                <w:rFonts w:ascii="Arial"/>
                <w:sz w:val="21"/>
              </w:rPr>
            </w:pPr>
          </w:p>
          <w:p w14:paraId="339B33DC">
            <w:pPr>
              <w:spacing w:line="250" w:lineRule="auto"/>
              <w:rPr>
                <w:rFonts w:ascii="Arial"/>
                <w:sz w:val="21"/>
              </w:rPr>
            </w:pPr>
          </w:p>
          <w:p w14:paraId="3389F97A">
            <w:pPr>
              <w:spacing w:line="251" w:lineRule="auto"/>
              <w:rPr>
                <w:rFonts w:ascii="Arial"/>
                <w:sz w:val="21"/>
              </w:rPr>
            </w:pPr>
          </w:p>
          <w:p w14:paraId="6347179F">
            <w:pPr>
              <w:spacing w:line="251" w:lineRule="auto"/>
              <w:rPr>
                <w:rFonts w:ascii="Arial"/>
                <w:sz w:val="21"/>
              </w:rPr>
            </w:pPr>
          </w:p>
          <w:p w14:paraId="0FA3C940">
            <w:pPr>
              <w:spacing w:line="251" w:lineRule="auto"/>
              <w:rPr>
                <w:rFonts w:ascii="Arial"/>
                <w:sz w:val="21"/>
              </w:rPr>
            </w:pPr>
          </w:p>
          <w:p w14:paraId="7989F215">
            <w:pPr>
              <w:pStyle w:val="18"/>
              <w:spacing w:before="91" w:line="179" w:lineRule="auto"/>
              <w:ind w:left="251"/>
            </w:pPr>
            <w:r>
              <w:t>5</w:t>
            </w:r>
          </w:p>
        </w:tc>
        <w:tc>
          <w:tcPr>
            <w:tcW w:w="1422" w:type="dxa"/>
            <w:vAlign w:val="top"/>
          </w:tcPr>
          <w:p w14:paraId="77A28D48">
            <w:pPr>
              <w:spacing w:line="272" w:lineRule="auto"/>
              <w:rPr>
                <w:rFonts w:ascii="Arial"/>
                <w:sz w:val="21"/>
              </w:rPr>
            </w:pPr>
          </w:p>
          <w:p w14:paraId="7D8B95AC">
            <w:pPr>
              <w:spacing w:line="273" w:lineRule="auto"/>
              <w:rPr>
                <w:rFonts w:ascii="Arial"/>
                <w:sz w:val="21"/>
              </w:rPr>
            </w:pPr>
          </w:p>
          <w:p w14:paraId="2AAD1F8B">
            <w:pPr>
              <w:spacing w:line="273" w:lineRule="auto"/>
              <w:rPr>
                <w:rFonts w:ascii="Arial"/>
                <w:sz w:val="21"/>
              </w:rPr>
            </w:pPr>
          </w:p>
          <w:p w14:paraId="2A187D57">
            <w:pPr>
              <w:spacing w:line="273" w:lineRule="auto"/>
              <w:rPr>
                <w:rFonts w:ascii="Arial"/>
                <w:sz w:val="21"/>
              </w:rPr>
            </w:pPr>
          </w:p>
          <w:p w14:paraId="65EB509D">
            <w:pPr>
              <w:spacing w:line="273" w:lineRule="auto"/>
              <w:rPr>
                <w:rFonts w:ascii="Arial"/>
                <w:sz w:val="21"/>
              </w:rPr>
            </w:pPr>
          </w:p>
          <w:p w14:paraId="19670230">
            <w:pPr>
              <w:spacing w:line="273" w:lineRule="auto"/>
              <w:rPr>
                <w:rFonts w:ascii="Arial"/>
                <w:sz w:val="21"/>
              </w:rPr>
            </w:pPr>
          </w:p>
          <w:p w14:paraId="2D3712D6">
            <w:pPr>
              <w:pStyle w:val="18"/>
              <w:spacing w:before="91" w:line="224" w:lineRule="auto"/>
              <w:ind w:left="241" w:right="93"/>
              <w:jc w:val="both"/>
            </w:pPr>
            <w:r>
              <w:rPr>
                <w:spacing w:val="-10"/>
              </w:rPr>
              <w:t>特殊医学</w:t>
            </w:r>
            <w:r>
              <w:t xml:space="preserve"> </w:t>
            </w:r>
            <w:r>
              <w:rPr>
                <w:spacing w:val="-10"/>
              </w:rPr>
              <w:t>用途婴儿</w:t>
            </w:r>
            <w:r>
              <w:t xml:space="preserve"> </w:t>
            </w:r>
            <w:r>
              <w:rPr>
                <w:spacing w:val="-10"/>
              </w:rPr>
              <w:t>全营养素</w:t>
            </w:r>
            <w:r>
              <w:t xml:space="preserve"> </w:t>
            </w:r>
            <w:r>
              <w:rPr>
                <w:spacing w:val="-10"/>
              </w:rPr>
              <w:t>（氨基酸</w:t>
            </w:r>
            <w:r>
              <w:t xml:space="preserve"> </w:t>
            </w:r>
            <w:r>
              <w:rPr>
                <w:spacing w:val="-9"/>
              </w:rPr>
              <w:t>型）</w:t>
            </w:r>
          </w:p>
        </w:tc>
        <w:tc>
          <w:tcPr>
            <w:tcW w:w="4422" w:type="dxa"/>
            <w:vAlign w:val="top"/>
          </w:tcPr>
          <w:p w14:paraId="72AC7183">
            <w:pPr>
              <w:spacing w:line="461" w:lineRule="auto"/>
              <w:rPr>
                <w:rFonts w:ascii="Arial"/>
                <w:sz w:val="21"/>
              </w:rPr>
            </w:pPr>
          </w:p>
          <w:p w14:paraId="2FF4DCC9">
            <w:pPr>
              <w:pStyle w:val="18"/>
              <w:spacing w:before="91" w:line="235" w:lineRule="auto"/>
              <w:ind w:left="17" w:right="97" w:firstLine="284"/>
              <w:jc w:val="both"/>
            </w:pPr>
            <w:r>
              <w:rPr>
                <w:spacing w:val="-2"/>
              </w:rPr>
              <w:t>1.符合《GB29922-2013 食品安全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国家标准特殊医学用途配方食品通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则》并取得国家市场监督管理总局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颁发的特医食品注册证书；</w:t>
            </w:r>
          </w:p>
          <w:p w14:paraId="6D7DC2ED">
            <w:pPr>
              <w:pStyle w:val="18"/>
              <w:spacing w:before="50" w:line="233" w:lineRule="auto"/>
              <w:ind w:left="173" w:right="106" w:hanging="43"/>
              <w:jc w:val="both"/>
            </w:pPr>
            <w:r>
              <w:rPr>
                <w:spacing w:val="-2"/>
              </w:rPr>
              <w:t>2.能量＞500kcal/100g，蛋白质含</w:t>
            </w:r>
            <w:r>
              <w:rPr>
                <w:spacing w:val="10"/>
              </w:rPr>
              <w:t xml:space="preserve"> </w:t>
            </w:r>
            <w:r>
              <w:rPr>
                <w:spacing w:val="-3"/>
              </w:rPr>
              <w:t>量＞12.5g/100g，以100%游离氨基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酸作为氮源。</w:t>
            </w:r>
          </w:p>
          <w:p w14:paraId="17902FD9">
            <w:pPr>
              <w:pStyle w:val="18"/>
              <w:spacing w:before="51" w:line="223" w:lineRule="auto"/>
              <w:ind w:left="132"/>
            </w:pPr>
            <w:r>
              <w:rPr>
                <w:spacing w:val="-7"/>
              </w:rPr>
              <w:t>3.不含乳糖；渗透压＜310mOsm/L</w:t>
            </w:r>
          </w:p>
          <w:p w14:paraId="21B3FE82">
            <w:pPr>
              <w:pStyle w:val="18"/>
              <w:spacing w:before="214" w:line="135" w:lineRule="exact"/>
              <w:ind w:left="195"/>
            </w:pPr>
            <w:r>
              <w:rPr>
                <w:position w:val="2"/>
              </w:rPr>
              <w:t>。</w:t>
            </w:r>
          </w:p>
          <w:p w14:paraId="1CA336C0">
            <w:pPr>
              <w:pStyle w:val="18"/>
              <w:spacing w:before="62" w:line="228" w:lineRule="auto"/>
              <w:ind w:left="141" w:right="5" w:hanging="4"/>
              <w:jc w:val="both"/>
            </w:pPr>
            <w:r>
              <w:rPr>
                <w:spacing w:val="-4"/>
              </w:rPr>
              <w:t>3.富含亚油酸、亚麻酸、DHA等必须</w:t>
            </w:r>
            <w:r>
              <w:rPr>
                <w:spacing w:val="4"/>
              </w:rPr>
              <w:t xml:space="preserve"> </w:t>
            </w:r>
            <w:r>
              <w:rPr>
                <w:spacing w:val="-5"/>
              </w:rPr>
              <w:t>多不饱和脂肪酸及多种维生素及矿</w:t>
            </w:r>
            <w:r>
              <w:rPr>
                <w:spacing w:val="6"/>
              </w:rPr>
              <w:t xml:space="preserve">  </w:t>
            </w:r>
            <w:r>
              <w:rPr>
                <w:spacing w:val="-8"/>
              </w:rPr>
              <w:t>物质。</w:t>
            </w:r>
          </w:p>
        </w:tc>
        <w:tc>
          <w:tcPr>
            <w:tcW w:w="2516" w:type="dxa"/>
            <w:vAlign w:val="top"/>
          </w:tcPr>
          <w:p w14:paraId="4E37EB36">
            <w:pPr>
              <w:spacing w:line="273" w:lineRule="auto"/>
              <w:rPr>
                <w:rFonts w:ascii="Arial"/>
                <w:sz w:val="21"/>
              </w:rPr>
            </w:pPr>
          </w:p>
          <w:p w14:paraId="40820F26">
            <w:pPr>
              <w:spacing w:line="273" w:lineRule="auto"/>
              <w:rPr>
                <w:rFonts w:ascii="Arial"/>
                <w:sz w:val="21"/>
              </w:rPr>
            </w:pPr>
          </w:p>
          <w:p w14:paraId="473EF5BF">
            <w:pPr>
              <w:spacing w:line="273" w:lineRule="auto"/>
              <w:rPr>
                <w:rFonts w:ascii="Arial"/>
                <w:sz w:val="21"/>
              </w:rPr>
            </w:pPr>
          </w:p>
          <w:p w14:paraId="5CCB9EDB">
            <w:pPr>
              <w:spacing w:line="274" w:lineRule="auto"/>
              <w:rPr>
                <w:rFonts w:ascii="Arial"/>
                <w:sz w:val="21"/>
              </w:rPr>
            </w:pPr>
          </w:p>
          <w:p w14:paraId="3BA48435">
            <w:pPr>
              <w:spacing w:line="274" w:lineRule="auto"/>
              <w:rPr>
                <w:rFonts w:ascii="Arial"/>
                <w:sz w:val="21"/>
              </w:rPr>
            </w:pPr>
          </w:p>
          <w:p w14:paraId="2CD3B577">
            <w:pPr>
              <w:pStyle w:val="18"/>
              <w:spacing w:before="91" w:line="235" w:lineRule="auto"/>
              <w:ind w:left="138" w:right="100"/>
            </w:pPr>
            <w:r>
              <w:rPr>
                <w:spacing w:val="18"/>
              </w:rPr>
              <w:t>适用于0-1岁重度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牛奶蛋白过敏及食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物蛋白过敏婴儿；</w:t>
            </w:r>
            <w:r>
              <w:rPr>
                <w:spacing w:val="6"/>
              </w:rPr>
              <w:t xml:space="preserve"> </w:t>
            </w:r>
            <w:r>
              <w:rPr>
                <w:spacing w:val="18"/>
              </w:rPr>
              <w:t>可作为0-6月龄重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度牛奶蛋白过敏及</w:t>
            </w:r>
            <w:r>
              <w:rPr>
                <w:spacing w:val="6"/>
              </w:rPr>
              <w:t xml:space="preserve"> </w:t>
            </w:r>
            <w:r>
              <w:rPr>
                <w:spacing w:val="3"/>
              </w:rPr>
              <w:t>食物蛋白过敏婴儿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的单一营养来源。</w:t>
            </w:r>
          </w:p>
        </w:tc>
      </w:tr>
    </w:tbl>
    <w:p w14:paraId="4F0F380D">
      <w:pPr>
        <w:rPr>
          <w:rFonts w:ascii="Arial"/>
          <w:sz w:val="21"/>
        </w:rPr>
      </w:pPr>
    </w:p>
    <w:p w14:paraId="064C3754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0" w:right="1136" w:bottom="0" w:left="1784" w:header="0" w:footer="0" w:gutter="0"/>
          <w:cols w:space="720" w:num="1"/>
        </w:sectPr>
      </w:pPr>
    </w:p>
    <w:tbl>
      <w:tblPr>
        <w:tblStyle w:val="17"/>
        <w:tblW w:w="89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1422"/>
        <w:gridCol w:w="4422"/>
        <w:gridCol w:w="2516"/>
      </w:tblGrid>
      <w:tr w14:paraId="055ED9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3" w:hRule="atLeast"/>
        </w:trPr>
        <w:tc>
          <w:tcPr>
            <w:tcW w:w="619" w:type="dxa"/>
            <w:vAlign w:val="top"/>
          </w:tcPr>
          <w:p w14:paraId="6EF82D31">
            <w:pPr>
              <w:spacing w:line="250" w:lineRule="auto"/>
              <w:rPr>
                <w:rFonts w:ascii="Arial"/>
                <w:sz w:val="21"/>
              </w:rPr>
            </w:pPr>
          </w:p>
          <w:p w14:paraId="2F7FFBB5">
            <w:pPr>
              <w:spacing w:line="250" w:lineRule="auto"/>
              <w:rPr>
                <w:rFonts w:ascii="Arial"/>
                <w:sz w:val="21"/>
              </w:rPr>
            </w:pPr>
          </w:p>
          <w:p w14:paraId="3330BD77">
            <w:pPr>
              <w:spacing w:line="250" w:lineRule="auto"/>
              <w:rPr>
                <w:rFonts w:ascii="Arial"/>
                <w:sz w:val="21"/>
              </w:rPr>
            </w:pPr>
          </w:p>
          <w:p w14:paraId="2CF83A46">
            <w:pPr>
              <w:spacing w:line="250" w:lineRule="auto"/>
              <w:rPr>
                <w:rFonts w:ascii="Arial"/>
                <w:sz w:val="21"/>
              </w:rPr>
            </w:pPr>
          </w:p>
          <w:p w14:paraId="7FC7E88E">
            <w:pPr>
              <w:spacing w:line="250" w:lineRule="auto"/>
              <w:rPr>
                <w:rFonts w:ascii="Arial"/>
                <w:sz w:val="21"/>
              </w:rPr>
            </w:pPr>
          </w:p>
          <w:p w14:paraId="6DDC3B53">
            <w:pPr>
              <w:spacing w:line="250" w:lineRule="auto"/>
              <w:rPr>
                <w:rFonts w:ascii="Arial"/>
                <w:sz w:val="21"/>
              </w:rPr>
            </w:pPr>
          </w:p>
          <w:p w14:paraId="19BE13C4">
            <w:pPr>
              <w:spacing w:line="250" w:lineRule="auto"/>
              <w:rPr>
                <w:rFonts w:ascii="Arial"/>
                <w:sz w:val="21"/>
              </w:rPr>
            </w:pPr>
          </w:p>
          <w:p w14:paraId="7B5F59AE">
            <w:pPr>
              <w:spacing w:line="250" w:lineRule="auto"/>
              <w:rPr>
                <w:rFonts w:ascii="Arial"/>
                <w:sz w:val="21"/>
              </w:rPr>
            </w:pPr>
          </w:p>
          <w:p w14:paraId="62E2D8F1">
            <w:pPr>
              <w:spacing w:line="250" w:lineRule="auto"/>
              <w:rPr>
                <w:rFonts w:ascii="Arial"/>
                <w:sz w:val="21"/>
              </w:rPr>
            </w:pPr>
          </w:p>
          <w:p w14:paraId="54067118">
            <w:pPr>
              <w:pStyle w:val="18"/>
              <w:spacing w:before="91" w:line="181" w:lineRule="auto"/>
              <w:ind w:left="248"/>
            </w:pPr>
            <w:r>
              <w:t>6</w:t>
            </w:r>
          </w:p>
        </w:tc>
        <w:tc>
          <w:tcPr>
            <w:tcW w:w="1422" w:type="dxa"/>
            <w:vAlign w:val="top"/>
          </w:tcPr>
          <w:p w14:paraId="467536F3">
            <w:pPr>
              <w:spacing w:line="273" w:lineRule="auto"/>
              <w:rPr>
                <w:rFonts w:ascii="Arial"/>
                <w:sz w:val="21"/>
              </w:rPr>
            </w:pPr>
          </w:p>
          <w:p w14:paraId="10335FD5">
            <w:pPr>
              <w:spacing w:line="273" w:lineRule="auto"/>
              <w:rPr>
                <w:rFonts w:ascii="Arial"/>
                <w:sz w:val="21"/>
              </w:rPr>
            </w:pPr>
          </w:p>
          <w:p w14:paraId="1FD1F208">
            <w:pPr>
              <w:spacing w:line="273" w:lineRule="auto"/>
              <w:rPr>
                <w:rFonts w:ascii="Arial"/>
                <w:sz w:val="21"/>
              </w:rPr>
            </w:pPr>
          </w:p>
          <w:p w14:paraId="3C9983F7">
            <w:pPr>
              <w:spacing w:line="274" w:lineRule="auto"/>
              <w:rPr>
                <w:rFonts w:ascii="Arial"/>
                <w:sz w:val="21"/>
              </w:rPr>
            </w:pPr>
          </w:p>
          <w:p w14:paraId="0EBBF340">
            <w:pPr>
              <w:spacing w:line="274" w:lineRule="auto"/>
              <w:rPr>
                <w:rFonts w:ascii="Arial"/>
                <w:sz w:val="21"/>
              </w:rPr>
            </w:pPr>
          </w:p>
          <w:p w14:paraId="4CFBF502">
            <w:pPr>
              <w:spacing w:line="274" w:lineRule="auto"/>
              <w:rPr>
                <w:rFonts w:ascii="Arial"/>
                <w:sz w:val="21"/>
              </w:rPr>
            </w:pPr>
          </w:p>
          <w:p w14:paraId="166513D2">
            <w:pPr>
              <w:pStyle w:val="18"/>
              <w:spacing w:before="91" w:line="222" w:lineRule="auto"/>
              <w:ind w:left="241" w:right="93"/>
              <w:jc w:val="both"/>
            </w:pPr>
            <w:r>
              <w:rPr>
                <w:spacing w:val="-10"/>
              </w:rPr>
              <w:t>特殊医学</w:t>
            </w:r>
            <w:r>
              <w:t xml:space="preserve"> </w:t>
            </w:r>
            <w:r>
              <w:rPr>
                <w:spacing w:val="-10"/>
              </w:rPr>
              <w:t>用途婴儿</w:t>
            </w:r>
            <w:r>
              <w:t xml:space="preserve"> </w:t>
            </w:r>
            <w:r>
              <w:rPr>
                <w:spacing w:val="-10"/>
              </w:rPr>
              <w:t>全营养素</w:t>
            </w:r>
            <w:r>
              <w:t xml:space="preserve"> </w:t>
            </w:r>
            <w:r>
              <w:rPr>
                <w:spacing w:val="-10"/>
              </w:rPr>
              <w:t>（深度水</w:t>
            </w:r>
            <w:r>
              <w:t xml:space="preserve"> </w:t>
            </w:r>
            <w:r>
              <w:rPr>
                <w:spacing w:val="-8"/>
              </w:rPr>
              <w:t>解型1）</w:t>
            </w:r>
          </w:p>
        </w:tc>
        <w:tc>
          <w:tcPr>
            <w:tcW w:w="4422" w:type="dxa"/>
            <w:vAlign w:val="top"/>
          </w:tcPr>
          <w:p w14:paraId="01DE3EE4">
            <w:pPr>
              <w:spacing w:line="461" w:lineRule="auto"/>
              <w:rPr>
                <w:rFonts w:ascii="Arial"/>
                <w:sz w:val="21"/>
              </w:rPr>
            </w:pPr>
          </w:p>
          <w:p w14:paraId="3E9BF5CA">
            <w:pPr>
              <w:pStyle w:val="18"/>
              <w:spacing w:before="91" w:line="235" w:lineRule="auto"/>
              <w:ind w:left="17" w:right="97" w:firstLine="284"/>
              <w:jc w:val="both"/>
            </w:pPr>
            <w:r>
              <w:rPr>
                <w:spacing w:val="-2"/>
              </w:rPr>
              <w:t>1.符合《GB29922-2013 食品安全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国家标准特殊医学用途配方食品通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则》并取得国家市场监督管理总局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颁发的特医食品注册证书；</w:t>
            </w:r>
          </w:p>
          <w:p w14:paraId="723E7A8B">
            <w:pPr>
              <w:pStyle w:val="18"/>
              <w:spacing w:before="50" w:line="233" w:lineRule="auto"/>
              <w:ind w:left="178" w:right="104" w:hanging="48"/>
              <w:jc w:val="both"/>
            </w:pPr>
            <w:r>
              <w:rPr>
                <w:spacing w:val="-2"/>
              </w:rPr>
              <w:t>2.能量＞500kcal/100g，蛋白质含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量＞12.5g/100g，以短肽及氨基酸</w:t>
            </w:r>
            <w:r>
              <w:rPr>
                <w:spacing w:val="12"/>
              </w:rPr>
              <w:t xml:space="preserve"> </w:t>
            </w:r>
            <w:r>
              <w:rPr>
                <w:spacing w:val="-6"/>
              </w:rPr>
              <w:t>作为氮源；</w:t>
            </w:r>
          </w:p>
          <w:p w14:paraId="32BBA191">
            <w:pPr>
              <w:pStyle w:val="18"/>
              <w:spacing w:before="51" w:line="223" w:lineRule="auto"/>
              <w:ind w:left="132"/>
            </w:pPr>
            <w:r>
              <w:rPr>
                <w:spacing w:val="-7"/>
              </w:rPr>
              <w:t>3.不含乳糖；渗透压＜200mOsm/L</w:t>
            </w:r>
          </w:p>
          <w:p w14:paraId="3D04459B">
            <w:pPr>
              <w:pStyle w:val="18"/>
              <w:spacing w:before="214" w:line="135" w:lineRule="exact"/>
              <w:ind w:left="195"/>
            </w:pPr>
            <w:r>
              <w:rPr>
                <w:position w:val="2"/>
              </w:rPr>
              <w:t>。</w:t>
            </w:r>
          </w:p>
          <w:p w14:paraId="0C2A6A1F">
            <w:pPr>
              <w:pStyle w:val="18"/>
              <w:spacing w:before="65" w:line="228" w:lineRule="auto"/>
              <w:ind w:left="140" w:right="5" w:hanging="10"/>
              <w:jc w:val="both"/>
            </w:pPr>
            <w:r>
              <w:rPr>
                <w:spacing w:val="-4"/>
              </w:rPr>
              <w:t>4.富含亚油酸、亚麻酸、DHA等必须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多不饱和脂肪酸及多种维生素及矿</w:t>
            </w:r>
            <w:r>
              <w:rPr>
                <w:spacing w:val="6"/>
              </w:rPr>
              <w:t xml:space="preserve">  </w:t>
            </w:r>
            <w:r>
              <w:rPr>
                <w:spacing w:val="-8"/>
              </w:rPr>
              <w:t>物质。</w:t>
            </w:r>
          </w:p>
        </w:tc>
        <w:tc>
          <w:tcPr>
            <w:tcW w:w="2516" w:type="dxa"/>
            <w:vAlign w:val="top"/>
          </w:tcPr>
          <w:p w14:paraId="5710AC03">
            <w:pPr>
              <w:spacing w:line="273" w:lineRule="auto"/>
              <w:rPr>
                <w:rFonts w:ascii="Arial"/>
                <w:sz w:val="21"/>
              </w:rPr>
            </w:pPr>
          </w:p>
          <w:p w14:paraId="3A2AD5B6">
            <w:pPr>
              <w:spacing w:line="273" w:lineRule="auto"/>
              <w:rPr>
                <w:rFonts w:ascii="Arial"/>
                <w:sz w:val="21"/>
              </w:rPr>
            </w:pPr>
          </w:p>
          <w:p w14:paraId="5F7C117B">
            <w:pPr>
              <w:spacing w:line="273" w:lineRule="auto"/>
              <w:rPr>
                <w:rFonts w:ascii="Arial"/>
                <w:sz w:val="21"/>
              </w:rPr>
            </w:pPr>
          </w:p>
          <w:p w14:paraId="728EE6B0">
            <w:pPr>
              <w:spacing w:line="273" w:lineRule="auto"/>
              <w:rPr>
                <w:rFonts w:ascii="Arial"/>
                <w:sz w:val="21"/>
              </w:rPr>
            </w:pPr>
          </w:p>
          <w:p w14:paraId="69DB5CDE">
            <w:pPr>
              <w:spacing w:line="273" w:lineRule="auto"/>
              <w:rPr>
                <w:rFonts w:ascii="Arial"/>
                <w:sz w:val="21"/>
              </w:rPr>
            </w:pPr>
          </w:p>
          <w:p w14:paraId="4F360FA5">
            <w:pPr>
              <w:pStyle w:val="18"/>
              <w:spacing w:before="91" w:line="236" w:lineRule="auto"/>
              <w:ind w:left="138" w:right="100"/>
              <w:jc w:val="both"/>
            </w:pPr>
            <w:r>
              <w:rPr>
                <w:spacing w:val="8"/>
              </w:rPr>
              <w:t>适用于0-1岁轻</w:t>
            </w:r>
            <w:r>
              <w:rPr>
                <w:spacing w:val="-44"/>
              </w:rPr>
              <w:t xml:space="preserve"> </w:t>
            </w:r>
            <w:r>
              <w:rPr>
                <w:spacing w:val="8"/>
              </w:rPr>
              <w:t>中</w:t>
            </w:r>
            <w:r>
              <w:t xml:space="preserve"> </w:t>
            </w:r>
            <w:r>
              <w:rPr>
                <w:spacing w:val="3"/>
              </w:rPr>
              <w:t>度蛋白过敏伴腹泻</w:t>
            </w:r>
            <w:r>
              <w:rPr>
                <w:spacing w:val="6"/>
              </w:rPr>
              <w:t xml:space="preserve"> </w:t>
            </w:r>
            <w:r>
              <w:rPr>
                <w:spacing w:val="11"/>
              </w:rPr>
              <w:t>婴儿</w:t>
            </w:r>
            <w:r>
              <w:rPr>
                <w:spacing w:val="-71"/>
              </w:rPr>
              <w:t xml:space="preserve"> </w:t>
            </w:r>
            <w:r>
              <w:rPr>
                <w:spacing w:val="11"/>
              </w:rPr>
              <w:t>；可作为0-6</w:t>
            </w:r>
            <w:r>
              <w:t xml:space="preserve"> </w:t>
            </w:r>
            <w:r>
              <w:rPr>
                <w:spacing w:val="3"/>
              </w:rPr>
              <w:t>月龄食物蛋白过敏 婴儿的单一营养来</w:t>
            </w:r>
            <w:r>
              <w:rPr>
                <w:spacing w:val="6"/>
              </w:rPr>
              <w:t xml:space="preserve"> </w:t>
            </w:r>
            <w:r>
              <w:rPr>
                <w:spacing w:val="-9"/>
              </w:rPr>
              <w:t>源。</w:t>
            </w:r>
          </w:p>
        </w:tc>
      </w:tr>
      <w:tr w14:paraId="696736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0" w:hRule="atLeast"/>
        </w:trPr>
        <w:tc>
          <w:tcPr>
            <w:tcW w:w="619" w:type="dxa"/>
            <w:vAlign w:val="top"/>
          </w:tcPr>
          <w:p w14:paraId="413B20DC">
            <w:pPr>
              <w:spacing w:line="250" w:lineRule="auto"/>
              <w:rPr>
                <w:rFonts w:ascii="Arial"/>
                <w:sz w:val="21"/>
              </w:rPr>
            </w:pPr>
          </w:p>
          <w:p w14:paraId="1104289D">
            <w:pPr>
              <w:spacing w:line="250" w:lineRule="auto"/>
              <w:rPr>
                <w:rFonts w:ascii="Arial"/>
                <w:sz w:val="21"/>
              </w:rPr>
            </w:pPr>
          </w:p>
          <w:p w14:paraId="6B2D825A">
            <w:pPr>
              <w:spacing w:line="250" w:lineRule="auto"/>
              <w:rPr>
                <w:rFonts w:ascii="Arial"/>
                <w:sz w:val="21"/>
              </w:rPr>
            </w:pPr>
          </w:p>
          <w:p w14:paraId="7E6C3562">
            <w:pPr>
              <w:spacing w:line="250" w:lineRule="auto"/>
              <w:rPr>
                <w:rFonts w:ascii="Arial"/>
                <w:sz w:val="21"/>
              </w:rPr>
            </w:pPr>
          </w:p>
          <w:p w14:paraId="31DE321A">
            <w:pPr>
              <w:spacing w:line="250" w:lineRule="auto"/>
              <w:rPr>
                <w:rFonts w:ascii="Arial"/>
                <w:sz w:val="21"/>
              </w:rPr>
            </w:pPr>
          </w:p>
          <w:p w14:paraId="1B8A504F">
            <w:pPr>
              <w:spacing w:line="250" w:lineRule="auto"/>
              <w:rPr>
                <w:rFonts w:ascii="Arial"/>
                <w:sz w:val="21"/>
              </w:rPr>
            </w:pPr>
          </w:p>
          <w:p w14:paraId="1EC3209F">
            <w:pPr>
              <w:spacing w:line="250" w:lineRule="auto"/>
              <w:rPr>
                <w:rFonts w:ascii="Arial"/>
                <w:sz w:val="21"/>
              </w:rPr>
            </w:pPr>
          </w:p>
          <w:p w14:paraId="7D66D4D2">
            <w:pPr>
              <w:spacing w:line="251" w:lineRule="auto"/>
              <w:rPr>
                <w:rFonts w:ascii="Arial"/>
                <w:sz w:val="21"/>
              </w:rPr>
            </w:pPr>
          </w:p>
          <w:p w14:paraId="7667170C">
            <w:pPr>
              <w:spacing w:line="251" w:lineRule="auto"/>
              <w:rPr>
                <w:rFonts w:ascii="Arial"/>
                <w:sz w:val="21"/>
              </w:rPr>
            </w:pPr>
          </w:p>
          <w:p w14:paraId="371E063C">
            <w:pPr>
              <w:pStyle w:val="18"/>
              <w:spacing w:before="91" w:line="179" w:lineRule="auto"/>
              <w:ind w:left="252"/>
            </w:pPr>
            <w:r>
              <w:t>7</w:t>
            </w:r>
          </w:p>
        </w:tc>
        <w:tc>
          <w:tcPr>
            <w:tcW w:w="1422" w:type="dxa"/>
            <w:vAlign w:val="top"/>
          </w:tcPr>
          <w:p w14:paraId="0A5728F3">
            <w:pPr>
              <w:spacing w:line="273" w:lineRule="auto"/>
              <w:rPr>
                <w:rFonts w:ascii="Arial"/>
                <w:sz w:val="21"/>
              </w:rPr>
            </w:pPr>
          </w:p>
          <w:p w14:paraId="2FE91BA1">
            <w:pPr>
              <w:spacing w:line="273" w:lineRule="auto"/>
              <w:rPr>
                <w:rFonts w:ascii="Arial"/>
                <w:sz w:val="21"/>
              </w:rPr>
            </w:pPr>
          </w:p>
          <w:p w14:paraId="1570B8CA">
            <w:pPr>
              <w:spacing w:line="273" w:lineRule="auto"/>
              <w:rPr>
                <w:rFonts w:ascii="Arial"/>
                <w:sz w:val="21"/>
              </w:rPr>
            </w:pPr>
          </w:p>
          <w:p w14:paraId="7D4BEDEB">
            <w:pPr>
              <w:spacing w:line="273" w:lineRule="auto"/>
              <w:rPr>
                <w:rFonts w:ascii="Arial"/>
                <w:sz w:val="21"/>
              </w:rPr>
            </w:pPr>
          </w:p>
          <w:p w14:paraId="7A82B9E9">
            <w:pPr>
              <w:spacing w:line="273" w:lineRule="auto"/>
              <w:rPr>
                <w:rFonts w:ascii="Arial"/>
                <w:sz w:val="21"/>
              </w:rPr>
            </w:pPr>
          </w:p>
          <w:p w14:paraId="00C06384">
            <w:pPr>
              <w:spacing w:line="274" w:lineRule="auto"/>
              <w:rPr>
                <w:rFonts w:ascii="Arial"/>
                <w:sz w:val="21"/>
              </w:rPr>
            </w:pPr>
          </w:p>
          <w:p w14:paraId="4478932C">
            <w:pPr>
              <w:pStyle w:val="18"/>
              <w:spacing w:before="91" w:line="222" w:lineRule="auto"/>
              <w:ind w:left="241" w:right="93"/>
              <w:jc w:val="both"/>
            </w:pPr>
            <w:r>
              <w:rPr>
                <w:spacing w:val="-10"/>
              </w:rPr>
              <w:t>特殊医学</w:t>
            </w:r>
            <w:r>
              <w:t xml:space="preserve"> </w:t>
            </w:r>
            <w:r>
              <w:rPr>
                <w:spacing w:val="-10"/>
              </w:rPr>
              <w:t>用途婴儿</w:t>
            </w:r>
            <w:r>
              <w:t xml:space="preserve"> </w:t>
            </w:r>
            <w:r>
              <w:rPr>
                <w:spacing w:val="-10"/>
              </w:rPr>
              <w:t>全营养素</w:t>
            </w:r>
            <w:r>
              <w:t xml:space="preserve"> </w:t>
            </w:r>
            <w:r>
              <w:rPr>
                <w:spacing w:val="-10"/>
              </w:rPr>
              <w:t>（深度水</w:t>
            </w:r>
            <w:r>
              <w:t xml:space="preserve"> </w:t>
            </w:r>
            <w:r>
              <w:rPr>
                <w:spacing w:val="-8"/>
              </w:rPr>
              <w:t>解型2）</w:t>
            </w:r>
          </w:p>
        </w:tc>
        <w:tc>
          <w:tcPr>
            <w:tcW w:w="4422" w:type="dxa"/>
            <w:vAlign w:val="top"/>
          </w:tcPr>
          <w:p w14:paraId="0B2606DA">
            <w:pPr>
              <w:spacing w:line="462" w:lineRule="auto"/>
              <w:rPr>
                <w:rFonts w:ascii="Arial"/>
                <w:sz w:val="21"/>
              </w:rPr>
            </w:pPr>
          </w:p>
          <w:p w14:paraId="49F0AB01">
            <w:pPr>
              <w:pStyle w:val="18"/>
              <w:spacing w:before="91" w:line="235" w:lineRule="auto"/>
              <w:ind w:left="17" w:right="97" w:firstLine="284"/>
              <w:jc w:val="both"/>
            </w:pPr>
            <w:r>
              <w:rPr>
                <w:spacing w:val="-2"/>
              </w:rPr>
              <w:t>1.符合《GB29922-2013 食品安全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国家标准特殊医学用途配方食品通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则》并取得国家市场监督管理总局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颁发的特医食品注册证书；</w:t>
            </w:r>
          </w:p>
          <w:p w14:paraId="738E2C0B">
            <w:pPr>
              <w:pStyle w:val="18"/>
              <w:spacing w:before="47" w:line="233" w:lineRule="auto"/>
              <w:ind w:left="178" w:right="118" w:hanging="48"/>
            </w:pPr>
            <w:r>
              <w:rPr>
                <w:spacing w:val="-2"/>
              </w:rPr>
              <w:t>2.能量＞500kcal/100g，蛋白质含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量＞12g/100g，以短肽及氨基酸</w:t>
            </w:r>
            <w:r>
              <w:rPr>
                <w:spacing w:val="8"/>
              </w:rPr>
              <w:t xml:space="preserve">  </w:t>
            </w:r>
            <w:r>
              <w:rPr>
                <w:spacing w:val="-6"/>
              </w:rPr>
              <w:t>作为氮源；</w:t>
            </w:r>
          </w:p>
          <w:p w14:paraId="685A645C">
            <w:pPr>
              <w:pStyle w:val="18"/>
              <w:spacing w:before="53" w:line="233" w:lineRule="auto"/>
              <w:ind w:left="170" w:right="1319" w:hanging="38"/>
            </w:pPr>
            <w:r>
              <w:rPr>
                <w:spacing w:val="2"/>
              </w:rPr>
              <w:t>3.含纯化乳糖；渗透压&lt;</w:t>
            </w:r>
            <w:r>
              <w:t xml:space="preserve"> </w:t>
            </w:r>
            <w:r>
              <w:rPr>
                <w:spacing w:val="-6"/>
              </w:rPr>
              <w:t>310mOsm/L。</w:t>
            </w:r>
          </w:p>
          <w:p w14:paraId="73C6FE4D">
            <w:pPr>
              <w:pStyle w:val="18"/>
              <w:spacing w:before="42" w:line="228" w:lineRule="auto"/>
              <w:ind w:left="140" w:right="5" w:hanging="10"/>
              <w:jc w:val="both"/>
            </w:pPr>
            <w:r>
              <w:rPr>
                <w:spacing w:val="-4"/>
              </w:rPr>
              <w:t>4.富含亚油酸、亚麻酸、DHA等必须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多不饱和脂肪酸及多种维生素及矿</w:t>
            </w:r>
            <w:r>
              <w:rPr>
                <w:spacing w:val="6"/>
              </w:rPr>
              <w:t xml:space="preserve">  </w:t>
            </w:r>
            <w:r>
              <w:rPr>
                <w:spacing w:val="-8"/>
              </w:rPr>
              <w:t>物质。</w:t>
            </w:r>
          </w:p>
        </w:tc>
        <w:tc>
          <w:tcPr>
            <w:tcW w:w="2516" w:type="dxa"/>
            <w:vAlign w:val="top"/>
          </w:tcPr>
          <w:p w14:paraId="70AF3D92">
            <w:pPr>
              <w:spacing w:line="272" w:lineRule="auto"/>
              <w:rPr>
                <w:rFonts w:ascii="Arial"/>
                <w:sz w:val="21"/>
              </w:rPr>
            </w:pPr>
          </w:p>
          <w:p w14:paraId="45724ADF">
            <w:pPr>
              <w:spacing w:line="273" w:lineRule="auto"/>
              <w:rPr>
                <w:rFonts w:ascii="Arial"/>
                <w:sz w:val="21"/>
              </w:rPr>
            </w:pPr>
          </w:p>
          <w:p w14:paraId="13490321">
            <w:pPr>
              <w:spacing w:line="273" w:lineRule="auto"/>
              <w:rPr>
                <w:rFonts w:ascii="Arial"/>
                <w:sz w:val="21"/>
              </w:rPr>
            </w:pPr>
          </w:p>
          <w:p w14:paraId="6826CEB3">
            <w:pPr>
              <w:spacing w:line="273" w:lineRule="auto"/>
              <w:rPr>
                <w:rFonts w:ascii="Arial"/>
                <w:sz w:val="21"/>
              </w:rPr>
            </w:pPr>
          </w:p>
          <w:p w14:paraId="5BD610AD">
            <w:pPr>
              <w:spacing w:line="273" w:lineRule="auto"/>
              <w:rPr>
                <w:rFonts w:ascii="Arial"/>
                <w:sz w:val="21"/>
              </w:rPr>
            </w:pPr>
          </w:p>
          <w:p w14:paraId="36040F8D">
            <w:pPr>
              <w:pStyle w:val="18"/>
              <w:spacing w:before="91" w:line="235" w:lineRule="auto"/>
              <w:ind w:left="138" w:right="100"/>
              <w:jc w:val="both"/>
            </w:pPr>
            <w:r>
              <w:rPr>
                <w:spacing w:val="8"/>
              </w:rPr>
              <w:t>适用于0-1岁轻</w:t>
            </w:r>
            <w:r>
              <w:rPr>
                <w:spacing w:val="-44"/>
              </w:rPr>
              <w:t xml:space="preserve"> </w:t>
            </w:r>
            <w:r>
              <w:rPr>
                <w:spacing w:val="8"/>
              </w:rPr>
              <w:t>中</w:t>
            </w:r>
            <w:r>
              <w:t xml:space="preserve"> </w:t>
            </w:r>
            <w:r>
              <w:rPr>
                <w:spacing w:val="-5"/>
              </w:rPr>
              <w:t>度牛奶蛋白过敏</w:t>
            </w:r>
            <w:r>
              <w:rPr>
                <w:spacing w:val="29"/>
              </w:rPr>
              <w:t xml:space="preserve"> </w:t>
            </w:r>
            <w:r>
              <w:rPr>
                <w:spacing w:val="-5"/>
              </w:rPr>
              <w:t>(</w:t>
            </w:r>
            <w:r>
              <w:t xml:space="preserve"> </w:t>
            </w:r>
            <w:r>
              <w:rPr>
                <w:spacing w:val="3"/>
              </w:rPr>
              <w:t>不伴有腹泻）婴儿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;</w:t>
            </w:r>
            <w:r>
              <w:rPr>
                <w:spacing w:val="122"/>
              </w:rPr>
              <w:t xml:space="preserve"> </w:t>
            </w:r>
            <w:r>
              <w:rPr>
                <w:spacing w:val="5"/>
              </w:rPr>
              <w:t>可作为0-6月龄</w:t>
            </w:r>
            <w:r>
              <w:t xml:space="preserve"> </w:t>
            </w:r>
            <w:r>
              <w:rPr>
                <w:spacing w:val="3"/>
              </w:rPr>
              <w:t>食物蛋白过敏婴儿</w:t>
            </w:r>
            <w:r>
              <w:rPr>
                <w:spacing w:val="6"/>
              </w:rPr>
              <w:t xml:space="preserve"> </w:t>
            </w:r>
            <w:r>
              <w:rPr>
                <w:spacing w:val="-3"/>
              </w:rPr>
              <w:t>的单一营养来源。</w:t>
            </w:r>
          </w:p>
        </w:tc>
      </w:tr>
      <w:tr w14:paraId="637C75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2" w:hRule="atLeast"/>
        </w:trPr>
        <w:tc>
          <w:tcPr>
            <w:tcW w:w="619" w:type="dxa"/>
            <w:vAlign w:val="top"/>
          </w:tcPr>
          <w:p w14:paraId="630C9CD5">
            <w:pPr>
              <w:spacing w:line="250" w:lineRule="auto"/>
              <w:rPr>
                <w:rFonts w:ascii="Arial"/>
                <w:sz w:val="21"/>
              </w:rPr>
            </w:pPr>
          </w:p>
          <w:p w14:paraId="00C454CB">
            <w:pPr>
              <w:spacing w:line="250" w:lineRule="auto"/>
              <w:rPr>
                <w:rFonts w:ascii="Arial"/>
                <w:sz w:val="21"/>
              </w:rPr>
            </w:pPr>
          </w:p>
          <w:p w14:paraId="2B36E0B7">
            <w:pPr>
              <w:spacing w:line="250" w:lineRule="auto"/>
              <w:rPr>
                <w:rFonts w:ascii="Arial"/>
                <w:sz w:val="21"/>
              </w:rPr>
            </w:pPr>
          </w:p>
          <w:p w14:paraId="6147DD86">
            <w:pPr>
              <w:spacing w:line="250" w:lineRule="auto"/>
              <w:rPr>
                <w:rFonts w:ascii="Arial"/>
                <w:sz w:val="21"/>
              </w:rPr>
            </w:pPr>
          </w:p>
          <w:p w14:paraId="2907AFCD">
            <w:pPr>
              <w:spacing w:line="250" w:lineRule="auto"/>
              <w:rPr>
                <w:rFonts w:ascii="Arial"/>
                <w:sz w:val="21"/>
              </w:rPr>
            </w:pPr>
          </w:p>
          <w:p w14:paraId="4D3D444C">
            <w:pPr>
              <w:spacing w:line="250" w:lineRule="auto"/>
              <w:rPr>
                <w:rFonts w:ascii="Arial"/>
                <w:sz w:val="21"/>
              </w:rPr>
            </w:pPr>
          </w:p>
          <w:p w14:paraId="12AC0C45">
            <w:pPr>
              <w:spacing w:line="250" w:lineRule="auto"/>
              <w:rPr>
                <w:rFonts w:ascii="Arial"/>
                <w:sz w:val="21"/>
              </w:rPr>
            </w:pPr>
          </w:p>
          <w:p w14:paraId="16F62E4E">
            <w:pPr>
              <w:spacing w:line="251" w:lineRule="auto"/>
              <w:rPr>
                <w:rFonts w:ascii="Arial"/>
                <w:sz w:val="21"/>
              </w:rPr>
            </w:pPr>
          </w:p>
          <w:p w14:paraId="6390C9D6">
            <w:pPr>
              <w:spacing w:line="251" w:lineRule="auto"/>
              <w:rPr>
                <w:rFonts w:ascii="Arial"/>
                <w:sz w:val="21"/>
              </w:rPr>
            </w:pPr>
          </w:p>
          <w:p w14:paraId="2CAA79BA">
            <w:pPr>
              <w:pStyle w:val="18"/>
              <w:spacing w:before="91" w:line="181" w:lineRule="auto"/>
              <w:ind w:left="246"/>
            </w:pPr>
            <w:r>
              <w:t>8</w:t>
            </w:r>
          </w:p>
        </w:tc>
        <w:tc>
          <w:tcPr>
            <w:tcW w:w="1422" w:type="dxa"/>
            <w:vAlign w:val="top"/>
          </w:tcPr>
          <w:p w14:paraId="1F06D8EF">
            <w:pPr>
              <w:spacing w:line="273" w:lineRule="auto"/>
              <w:rPr>
                <w:rFonts w:ascii="Arial"/>
                <w:sz w:val="21"/>
              </w:rPr>
            </w:pPr>
          </w:p>
          <w:p w14:paraId="5C2CDD0D">
            <w:pPr>
              <w:spacing w:line="273" w:lineRule="auto"/>
              <w:rPr>
                <w:rFonts w:ascii="Arial"/>
                <w:sz w:val="21"/>
              </w:rPr>
            </w:pPr>
          </w:p>
          <w:p w14:paraId="576173C5">
            <w:pPr>
              <w:spacing w:line="273" w:lineRule="auto"/>
              <w:rPr>
                <w:rFonts w:ascii="Arial"/>
                <w:sz w:val="21"/>
              </w:rPr>
            </w:pPr>
          </w:p>
          <w:p w14:paraId="77BF7B87">
            <w:pPr>
              <w:spacing w:line="273" w:lineRule="auto"/>
              <w:rPr>
                <w:rFonts w:ascii="Arial"/>
                <w:sz w:val="21"/>
              </w:rPr>
            </w:pPr>
          </w:p>
          <w:p w14:paraId="5418C9DE">
            <w:pPr>
              <w:spacing w:line="273" w:lineRule="auto"/>
              <w:rPr>
                <w:rFonts w:ascii="Arial"/>
                <w:sz w:val="21"/>
              </w:rPr>
            </w:pPr>
          </w:p>
          <w:p w14:paraId="2D68A413">
            <w:pPr>
              <w:spacing w:line="273" w:lineRule="auto"/>
              <w:rPr>
                <w:rFonts w:ascii="Arial"/>
                <w:sz w:val="21"/>
              </w:rPr>
            </w:pPr>
          </w:p>
          <w:p w14:paraId="18CD5423">
            <w:pPr>
              <w:pStyle w:val="18"/>
              <w:spacing w:before="91" w:line="223" w:lineRule="auto"/>
              <w:ind w:left="241" w:right="93"/>
              <w:jc w:val="both"/>
            </w:pPr>
            <w:r>
              <w:rPr>
                <w:spacing w:val="-10"/>
              </w:rPr>
              <w:t>特殊医学</w:t>
            </w:r>
            <w:r>
              <w:t xml:space="preserve"> </w:t>
            </w:r>
            <w:r>
              <w:rPr>
                <w:spacing w:val="-10"/>
              </w:rPr>
              <w:t>用途婴儿</w:t>
            </w:r>
            <w:r>
              <w:t xml:space="preserve"> </w:t>
            </w:r>
            <w:r>
              <w:rPr>
                <w:spacing w:val="-10"/>
              </w:rPr>
              <w:t>全营养素</w:t>
            </w:r>
            <w:r>
              <w:t xml:space="preserve"> </w:t>
            </w:r>
            <w:r>
              <w:rPr>
                <w:spacing w:val="-10"/>
              </w:rPr>
              <w:t>（短肽型</w:t>
            </w:r>
            <w:r>
              <w:t xml:space="preserve"> )</w:t>
            </w:r>
          </w:p>
        </w:tc>
        <w:tc>
          <w:tcPr>
            <w:tcW w:w="4422" w:type="dxa"/>
            <w:vAlign w:val="top"/>
          </w:tcPr>
          <w:p w14:paraId="1DF212F3">
            <w:pPr>
              <w:spacing w:line="463" w:lineRule="auto"/>
              <w:rPr>
                <w:rFonts w:ascii="Arial"/>
                <w:sz w:val="21"/>
              </w:rPr>
            </w:pPr>
          </w:p>
          <w:p w14:paraId="6774F73D">
            <w:pPr>
              <w:pStyle w:val="18"/>
              <w:spacing w:before="91" w:line="235" w:lineRule="auto"/>
              <w:ind w:left="17" w:right="97" w:firstLine="284"/>
              <w:jc w:val="both"/>
            </w:pPr>
            <w:r>
              <w:rPr>
                <w:spacing w:val="-2"/>
              </w:rPr>
              <w:t>1.符合《GB29922-2013 食品安全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国家标准特殊医学用途配方食品通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则》并取得国家市场监督管理总局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颁发的特医食品注册证书；</w:t>
            </w:r>
          </w:p>
          <w:p w14:paraId="256E4DE3">
            <w:pPr>
              <w:pStyle w:val="18"/>
              <w:spacing w:before="50" w:line="233" w:lineRule="auto"/>
              <w:ind w:left="178" w:right="118" w:hanging="48"/>
            </w:pPr>
            <w:r>
              <w:rPr>
                <w:spacing w:val="-2"/>
              </w:rPr>
              <w:t>2.能量＞450kcal/100g，蛋白质含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量＞13g/100g，以水解乳清蛋白</w:t>
            </w:r>
            <w:r>
              <w:rPr>
                <w:spacing w:val="8"/>
              </w:rPr>
              <w:t xml:space="preserve">  </w:t>
            </w:r>
            <w:r>
              <w:rPr>
                <w:spacing w:val="-6"/>
              </w:rPr>
              <w:t>作为氮源；</w:t>
            </w:r>
          </w:p>
          <w:p w14:paraId="1793B22B">
            <w:pPr>
              <w:pStyle w:val="18"/>
              <w:spacing w:before="51" w:line="223" w:lineRule="auto"/>
              <w:ind w:left="132"/>
            </w:pPr>
            <w:r>
              <w:rPr>
                <w:spacing w:val="-7"/>
              </w:rPr>
              <w:t>3.不含乳糖；渗透压＜310mOsm/L</w:t>
            </w:r>
          </w:p>
          <w:p w14:paraId="1540796B">
            <w:pPr>
              <w:pStyle w:val="18"/>
              <w:spacing w:before="214" w:line="135" w:lineRule="exact"/>
              <w:ind w:left="195"/>
            </w:pPr>
            <w:r>
              <w:rPr>
                <w:position w:val="2"/>
              </w:rPr>
              <w:t>。</w:t>
            </w:r>
          </w:p>
          <w:p w14:paraId="2D38EE09">
            <w:pPr>
              <w:pStyle w:val="18"/>
              <w:spacing w:before="64" w:line="230" w:lineRule="auto"/>
              <w:ind w:left="142" w:right="135" w:hanging="12"/>
            </w:pPr>
            <w:r>
              <w:rPr>
                <w:spacing w:val="-4"/>
              </w:rPr>
              <w:t>4.富含亚油酸、亚麻酸等必须多不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饱和脂肪酸及多种维生素及矿物质</w:t>
            </w:r>
          </w:p>
          <w:p w14:paraId="2A1DCA11">
            <w:pPr>
              <w:pStyle w:val="18"/>
              <w:spacing w:before="216" w:line="121" w:lineRule="exact"/>
              <w:ind w:left="161"/>
            </w:pPr>
            <w:r>
              <w:rPr>
                <w:position w:val="1"/>
              </w:rPr>
              <w:t>。</w:t>
            </w:r>
          </w:p>
        </w:tc>
        <w:tc>
          <w:tcPr>
            <w:tcW w:w="2516" w:type="dxa"/>
            <w:vAlign w:val="top"/>
          </w:tcPr>
          <w:p w14:paraId="199DAD75">
            <w:pPr>
              <w:spacing w:line="274" w:lineRule="auto"/>
              <w:rPr>
                <w:rFonts w:ascii="Arial"/>
                <w:sz w:val="21"/>
              </w:rPr>
            </w:pPr>
          </w:p>
          <w:p w14:paraId="3F634C8D">
            <w:pPr>
              <w:spacing w:line="274" w:lineRule="auto"/>
              <w:rPr>
                <w:rFonts w:ascii="Arial"/>
                <w:sz w:val="21"/>
              </w:rPr>
            </w:pPr>
          </w:p>
          <w:p w14:paraId="0574706D">
            <w:pPr>
              <w:spacing w:line="274" w:lineRule="auto"/>
              <w:rPr>
                <w:rFonts w:ascii="Arial"/>
                <w:sz w:val="21"/>
              </w:rPr>
            </w:pPr>
          </w:p>
          <w:p w14:paraId="050D2C11">
            <w:pPr>
              <w:spacing w:line="274" w:lineRule="auto"/>
              <w:rPr>
                <w:rFonts w:ascii="Arial"/>
                <w:sz w:val="21"/>
              </w:rPr>
            </w:pPr>
          </w:p>
          <w:p w14:paraId="0E51F494">
            <w:pPr>
              <w:spacing w:line="275" w:lineRule="auto"/>
              <w:rPr>
                <w:rFonts w:ascii="Arial"/>
                <w:sz w:val="21"/>
              </w:rPr>
            </w:pPr>
          </w:p>
          <w:p w14:paraId="3E49CBB2">
            <w:pPr>
              <w:pStyle w:val="18"/>
              <w:spacing w:before="91" w:line="234" w:lineRule="auto"/>
              <w:ind w:left="139" w:right="100" w:hanging="1"/>
              <w:jc w:val="both"/>
            </w:pPr>
            <w:r>
              <w:rPr>
                <w:spacing w:val="3"/>
              </w:rPr>
              <w:t>适用于1-10岁进食</w:t>
            </w:r>
            <w:r>
              <w:rPr>
                <w:spacing w:val="1"/>
              </w:rPr>
              <w:t xml:space="preserve"> </w:t>
            </w:r>
            <w:r>
              <w:rPr>
                <w:spacing w:val="3"/>
              </w:rPr>
              <w:t>受限、消化吸收障</w:t>
            </w:r>
            <w:r>
              <w:rPr>
                <w:spacing w:val="2"/>
              </w:rPr>
              <w:t xml:space="preserve"> 碍</w:t>
            </w:r>
            <w:r>
              <w:rPr>
                <w:spacing w:val="-76"/>
              </w:rPr>
              <w:t xml:space="preserve"> </w:t>
            </w:r>
            <w:r>
              <w:rPr>
                <w:spacing w:val="2"/>
              </w:rPr>
              <w:t>、蛋</w:t>
            </w:r>
            <w:r>
              <w:rPr>
                <w:spacing w:val="-54"/>
              </w:rPr>
              <w:t xml:space="preserve"> </w:t>
            </w:r>
            <w:r>
              <w:rPr>
                <w:spacing w:val="2"/>
              </w:rPr>
              <w:t>白质-热能</w:t>
            </w:r>
            <w:r>
              <w:t xml:space="preserve"> </w:t>
            </w:r>
            <w:r>
              <w:rPr>
                <w:spacing w:val="3"/>
              </w:rPr>
              <w:t>营养不良及生长发</w:t>
            </w:r>
            <w:r>
              <w:rPr>
                <w:spacing w:val="5"/>
              </w:rPr>
              <w:t xml:space="preserve"> </w:t>
            </w:r>
            <w:r>
              <w:rPr>
                <w:spacing w:val="-3"/>
              </w:rPr>
              <w:t>育迟缓的儿童。</w:t>
            </w:r>
          </w:p>
        </w:tc>
      </w:tr>
    </w:tbl>
    <w:p w14:paraId="517F7E14">
      <w:pPr>
        <w:rPr>
          <w:rFonts w:ascii="Arial"/>
          <w:sz w:val="21"/>
        </w:rPr>
      </w:pPr>
    </w:p>
    <w:p w14:paraId="12FBD473">
      <w:pPr>
        <w:rPr>
          <w:rFonts w:ascii="Arial" w:hAnsi="Arial" w:eastAsia="Arial" w:cs="Arial"/>
          <w:sz w:val="21"/>
          <w:szCs w:val="21"/>
        </w:rPr>
        <w:sectPr>
          <w:pgSz w:w="11906" w:h="16840"/>
          <w:pgMar w:top="1430" w:right="1136" w:bottom="0" w:left="1784" w:header="0" w:footer="0" w:gutter="0"/>
          <w:cols w:space="720" w:num="1"/>
        </w:sectPr>
      </w:pPr>
    </w:p>
    <w:tbl>
      <w:tblPr>
        <w:tblStyle w:val="17"/>
        <w:tblW w:w="897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1422"/>
        <w:gridCol w:w="4422"/>
        <w:gridCol w:w="2516"/>
      </w:tblGrid>
      <w:tr w14:paraId="4EB187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8" w:hRule="atLeast"/>
          <w:jc w:val="center"/>
        </w:trPr>
        <w:tc>
          <w:tcPr>
            <w:tcW w:w="619" w:type="dxa"/>
            <w:vAlign w:val="top"/>
          </w:tcPr>
          <w:p w14:paraId="79BEF2A3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0326DCBC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230AB85F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7E10FD85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5F1CE8CC">
            <w:pPr>
              <w:spacing w:line="250" w:lineRule="auto"/>
              <w:jc w:val="center"/>
              <w:rPr>
                <w:rFonts w:ascii="Arial"/>
                <w:sz w:val="21"/>
              </w:rPr>
            </w:pPr>
          </w:p>
          <w:p w14:paraId="2AA8BB62">
            <w:pPr>
              <w:spacing w:line="251" w:lineRule="auto"/>
              <w:jc w:val="center"/>
              <w:rPr>
                <w:rFonts w:ascii="Arial"/>
                <w:sz w:val="21"/>
              </w:rPr>
            </w:pPr>
          </w:p>
          <w:p w14:paraId="6091900F">
            <w:pPr>
              <w:pStyle w:val="18"/>
              <w:spacing w:before="91" w:line="181" w:lineRule="auto"/>
              <w:ind w:left="246"/>
              <w:jc w:val="center"/>
            </w:pPr>
            <w:r>
              <w:t>9</w:t>
            </w:r>
          </w:p>
        </w:tc>
        <w:tc>
          <w:tcPr>
            <w:tcW w:w="1422" w:type="dxa"/>
            <w:vAlign w:val="top"/>
          </w:tcPr>
          <w:p w14:paraId="5E351F6A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379C13AA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73DC4A69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7E72CD38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3C85FCD1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12709157">
            <w:pPr>
              <w:pStyle w:val="18"/>
              <w:spacing w:before="91" w:line="222" w:lineRule="auto"/>
              <w:ind w:left="337" w:right="18" w:hanging="36"/>
              <w:jc w:val="center"/>
            </w:pPr>
            <w:r>
              <w:rPr>
                <w:spacing w:val="-6"/>
              </w:rPr>
              <w:t>功能型蛋</w:t>
            </w:r>
            <w:r>
              <w:t xml:space="preserve"> </w:t>
            </w:r>
            <w:r>
              <w:rPr>
                <w:spacing w:val="-15"/>
              </w:rPr>
              <w:t>白质组件</w:t>
            </w:r>
          </w:p>
        </w:tc>
        <w:tc>
          <w:tcPr>
            <w:tcW w:w="4422" w:type="dxa"/>
            <w:vAlign w:val="top"/>
          </w:tcPr>
          <w:p w14:paraId="56AFFA3E">
            <w:pPr>
              <w:spacing w:line="466" w:lineRule="auto"/>
              <w:jc w:val="center"/>
              <w:rPr>
                <w:rFonts w:ascii="Arial"/>
                <w:sz w:val="21"/>
              </w:rPr>
            </w:pPr>
          </w:p>
          <w:p w14:paraId="0179A6BF">
            <w:pPr>
              <w:pStyle w:val="18"/>
              <w:spacing w:before="91" w:line="221" w:lineRule="auto"/>
              <w:ind w:left="301"/>
              <w:jc w:val="center"/>
              <w:rPr>
                <w:rFonts w:ascii="宋体" w:hAnsi="宋体" w:eastAsia="宋体" w:cs="宋体"/>
              </w:rPr>
            </w:pPr>
            <w:r>
              <w:rPr>
                <w:spacing w:val="-2"/>
              </w:rPr>
              <w:t>1.</w:t>
            </w:r>
            <w:r>
              <w:rPr>
                <w:rFonts w:ascii="宋体" w:hAnsi="宋体" w:eastAsia="宋体" w:cs="宋体"/>
                <w:spacing w:val="-2"/>
              </w:rPr>
              <w:t>符合《GB/T 29602-2013》</w:t>
            </w:r>
            <w:r>
              <w:rPr>
                <w:rFonts w:ascii="宋体" w:hAnsi="宋体" w:eastAsia="宋体" w:cs="宋体"/>
                <w:spacing w:val="-3"/>
              </w:rPr>
              <w:t>标准</w:t>
            </w:r>
          </w:p>
          <w:p w14:paraId="2C578E8E">
            <w:pPr>
              <w:pStyle w:val="18"/>
              <w:spacing w:before="163" w:line="194" w:lineRule="exact"/>
              <w:ind w:left="35"/>
              <w:jc w:val="center"/>
            </w:pPr>
            <w:r>
              <w:rPr>
                <w:position w:val="2"/>
              </w:rPr>
              <w:t>;</w:t>
            </w:r>
          </w:p>
          <w:p w14:paraId="6DCF67F7">
            <w:pPr>
              <w:pStyle w:val="18"/>
              <w:spacing w:before="59" w:line="227" w:lineRule="auto"/>
              <w:ind w:left="144" w:right="111" w:hanging="9"/>
              <w:jc w:val="center"/>
            </w:pPr>
            <w:r>
              <w:rPr>
                <w:spacing w:val="-2"/>
              </w:rPr>
              <w:t>2.以分离乳清蛋白、浓缩乳清蛋白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作为氮源，蛋白质含量＞80g/100g</w:t>
            </w:r>
          </w:p>
          <w:p w14:paraId="4686AFCB">
            <w:pPr>
              <w:pStyle w:val="18"/>
              <w:spacing w:before="170" w:line="195" w:lineRule="exact"/>
              <w:ind w:left="160"/>
              <w:jc w:val="center"/>
            </w:pPr>
            <w:r>
              <w:rPr>
                <w:position w:val="2"/>
              </w:rPr>
              <w:t>;</w:t>
            </w:r>
          </w:p>
          <w:p w14:paraId="397BFD46">
            <w:pPr>
              <w:pStyle w:val="18"/>
              <w:spacing w:before="56" w:line="231" w:lineRule="auto"/>
              <w:ind w:left="156" w:right="111" w:hanging="19"/>
              <w:jc w:val="center"/>
            </w:pPr>
            <w:r>
              <w:rPr>
                <w:spacing w:val="-2"/>
              </w:rPr>
              <w:t>3.含有β-羟基-β甲基丁酸钙、维</w:t>
            </w:r>
            <w:r>
              <w:t xml:space="preserve"> </w:t>
            </w:r>
            <w:r>
              <w:rPr>
                <w:spacing w:val="-4"/>
              </w:rPr>
              <w:t>生素D3等肌肉强健营养因子。</w:t>
            </w:r>
          </w:p>
        </w:tc>
        <w:tc>
          <w:tcPr>
            <w:tcW w:w="2516" w:type="dxa"/>
            <w:vAlign w:val="top"/>
          </w:tcPr>
          <w:p w14:paraId="2871B2F5">
            <w:pPr>
              <w:spacing w:line="309" w:lineRule="auto"/>
              <w:jc w:val="center"/>
              <w:rPr>
                <w:rFonts w:ascii="Arial"/>
                <w:sz w:val="21"/>
              </w:rPr>
            </w:pPr>
          </w:p>
          <w:p w14:paraId="0A0AC31A">
            <w:pPr>
              <w:spacing w:line="309" w:lineRule="auto"/>
              <w:jc w:val="center"/>
              <w:rPr>
                <w:rFonts w:ascii="Arial"/>
                <w:sz w:val="21"/>
              </w:rPr>
            </w:pPr>
          </w:p>
          <w:p w14:paraId="652D7305">
            <w:pPr>
              <w:spacing w:line="310" w:lineRule="auto"/>
              <w:jc w:val="center"/>
              <w:rPr>
                <w:rFonts w:ascii="Arial"/>
                <w:sz w:val="21"/>
              </w:rPr>
            </w:pPr>
          </w:p>
          <w:p w14:paraId="7E5DDB8F">
            <w:pPr>
              <w:pStyle w:val="18"/>
              <w:spacing w:before="91" w:line="235" w:lineRule="auto"/>
              <w:ind w:left="18" w:right="102" w:firstLine="280"/>
              <w:jc w:val="center"/>
            </w:pPr>
            <w:r>
              <w:rPr>
                <w:spacing w:val="21"/>
              </w:rPr>
              <w:t>适用于与年龄增</w:t>
            </w:r>
            <w:r>
              <w:t xml:space="preserve"> </w:t>
            </w:r>
            <w:r>
              <w:rPr>
                <w:spacing w:val="18"/>
              </w:rPr>
              <w:t>加有关的肌肉量减</w:t>
            </w:r>
            <w:r>
              <w:rPr>
                <w:spacing w:val="4"/>
              </w:rPr>
              <w:t xml:space="preserve"> </w:t>
            </w:r>
            <w:r>
              <w:rPr>
                <w:spacing w:val="10"/>
              </w:rPr>
              <w:t>少</w:t>
            </w:r>
            <w:r>
              <w:rPr>
                <w:spacing w:val="-72"/>
              </w:rPr>
              <w:t xml:space="preserve"> </w:t>
            </w:r>
            <w:r>
              <w:rPr>
                <w:spacing w:val="10"/>
              </w:rPr>
              <w:t>、肌肉力量下降</w:t>
            </w:r>
            <w:r>
              <w:t xml:space="preserve"> </w:t>
            </w:r>
            <w:r>
              <w:rPr>
                <w:spacing w:val="18"/>
              </w:rPr>
              <w:t>及躯体功能减退的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肌肉衰减综合征。</w:t>
            </w:r>
          </w:p>
        </w:tc>
      </w:tr>
      <w:tr w14:paraId="2012C2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8" w:hRule="atLeast"/>
          <w:jc w:val="center"/>
        </w:trPr>
        <w:tc>
          <w:tcPr>
            <w:tcW w:w="619" w:type="dxa"/>
            <w:vAlign w:val="top"/>
          </w:tcPr>
          <w:p w14:paraId="3EA64690">
            <w:pPr>
              <w:spacing w:line="241" w:lineRule="auto"/>
              <w:jc w:val="center"/>
              <w:rPr>
                <w:rFonts w:ascii="Arial"/>
                <w:sz w:val="21"/>
              </w:rPr>
            </w:pPr>
          </w:p>
          <w:p w14:paraId="0FD98C3F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0A8FF59D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1A3AA7F8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6968A284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043FAB89">
            <w:pPr>
              <w:spacing w:line="242" w:lineRule="auto"/>
              <w:jc w:val="center"/>
              <w:rPr>
                <w:rFonts w:ascii="Arial"/>
                <w:sz w:val="21"/>
              </w:rPr>
            </w:pPr>
          </w:p>
          <w:p w14:paraId="40D40E9F">
            <w:pPr>
              <w:pStyle w:val="18"/>
              <w:spacing w:before="91" w:line="181" w:lineRule="auto"/>
              <w:ind w:left="197"/>
              <w:jc w:val="center"/>
            </w:pPr>
            <w:r>
              <w:rPr>
                <w:spacing w:val="-16"/>
              </w:rPr>
              <w:t>10</w:t>
            </w:r>
          </w:p>
        </w:tc>
        <w:tc>
          <w:tcPr>
            <w:tcW w:w="1422" w:type="dxa"/>
            <w:vAlign w:val="top"/>
          </w:tcPr>
          <w:p w14:paraId="527B5A9B">
            <w:pPr>
              <w:spacing w:line="246" w:lineRule="auto"/>
              <w:jc w:val="center"/>
              <w:rPr>
                <w:rFonts w:ascii="Arial"/>
                <w:sz w:val="21"/>
              </w:rPr>
            </w:pPr>
          </w:p>
          <w:p w14:paraId="6B19EE3C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2BF7D44A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18B7AE8F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324834A5">
            <w:pPr>
              <w:spacing w:line="247" w:lineRule="auto"/>
              <w:jc w:val="center"/>
              <w:rPr>
                <w:rFonts w:ascii="Arial"/>
                <w:sz w:val="21"/>
              </w:rPr>
            </w:pPr>
          </w:p>
          <w:p w14:paraId="5044E793">
            <w:pPr>
              <w:pStyle w:val="18"/>
              <w:spacing w:before="91" w:line="259" w:lineRule="auto"/>
              <w:ind w:left="451" w:right="19" w:hanging="413"/>
              <w:jc w:val="center"/>
            </w:pPr>
            <w:r>
              <w:rPr>
                <w:spacing w:val="-9"/>
              </w:rPr>
              <w:t>碳水化合物</w:t>
            </w:r>
            <w:r>
              <w:rPr>
                <w:spacing w:val="3"/>
              </w:rPr>
              <w:t xml:space="preserve"> </w:t>
            </w:r>
            <w:r>
              <w:rPr>
                <w:spacing w:val="-10"/>
              </w:rPr>
              <w:t>组件</w:t>
            </w:r>
          </w:p>
        </w:tc>
        <w:tc>
          <w:tcPr>
            <w:tcW w:w="4422" w:type="dxa"/>
            <w:vAlign w:val="top"/>
          </w:tcPr>
          <w:p w14:paraId="131ABD7D">
            <w:pPr>
              <w:spacing w:line="451" w:lineRule="auto"/>
              <w:jc w:val="center"/>
              <w:rPr>
                <w:rFonts w:ascii="Arial"/>
                <w:sz w:val="21"/>
              </w:rPr>
            </w:pPr>
          </w:p>
          <w:p w14:paraId="7250A927">
            <w:pPr>
              <w:pStyle w:val="18"/>
              <w:spacing w:before="91" w:line="233" w:lineRule="auto"/>
              <w:ind w:left="17" w:right="97" w:firstLine="284"/>
              <w:jc w:val="center"/>
            </w:pPr>
            <w:r>
              <w:rPr>
                <w:spacing w:val="-2"/>
              </w:rPr>
              <w:t>1.符合《GB29922-2013 食品安全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国家标准特殊医学用途配方食品通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则》并取得国家市场监督管理总局</w:t>
            </w:r>
            <w:r>
              <w:rPr>
                <w:spacing w:val="7"/>
              </w:rPr>
              <w:t xml:space="preserve"> </w:t>
            </w:r>
            <w:r>
              <w:rPr>
                <w:spacing w:val="6"/>
              </w:rPr>
              <w:t>颁发的特医食品注册证书，产品类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别为非全营养配方食品；</w:t>
            </w:r>
          </w:p>
          <w:p w14:paraId="44D8945B">
            <w:pPr>
              <w:pStyle w:val="18"/>
              <w:spacing w:before="30" w:line="221" w:lineRule="auto"/>
              <w:ind w:left="147" w:right="142" w:hanging="17"/>
              <w:jc w:val="center"/>
            </w:pPr>
            <w:r>
              <w:rPr>
                <w:spacing w:val="-4"/>
              </w:rPr>
              <w:t>2.可直接饮用，碳水化合物浓度≤</w:t>
            </w:r>
            <w:r>
              <w:rPr>
                <w:spacing w:val="6"/>
              </w:rPr>
              <w:t xml:space="preserve"> </w:t>
            </w:r>
            <w:r>
              <w:rPr>
                <w:spacing w:val="-8"/>
              </w:rPr>
              <w:t>12.5%；</w:t>
            </w:r>
          </w:p>
          <w:p w14:paraId="0E2671A2">
            <w:pPr>
              <w:pStyle w:val="18"/>
              <w:spacing w:before="23" w:line="228" w:lineRule="auto"/>
              <w:ind w:left="130" w:right="1020" w:firstLine="6"/>
              <w:jc w:val="center"/>
            </w:pPr>
            <w:r>
              <w:rPr>
                <w:spacing w:val="-8"/>
              </w:rPr>
              <w:t>3.含有钠、钾、氯等元素；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4.渗透压&lt;300mOsmol/kg。</w:t>
            </w:r>
          </w:p>
        </w:tc>
        <w:tc>
          <w:tcPr>
            <w:tcW w:w="2516" w:type="dxa"/>
            <w:vAlign w:val="top"/>
          </w:tcPr>
          <w:p w14:paraId="59E24700">
            <w:pPr>
              <w:spacing w:line="310" w:lineRule="auto"/>
              <w:jc w:val="center"/>
              <w:rPr>
                <w:rFonts w:ascii="Arial"/>
                <w:sz w:val="21"/>
              </w:rPr>
            </w:pPr>
          </w:p>
          <w:p w14:paraId="6EDAC865">
            <w:pPr>
              <w:spacing w:line="310" w:lineRule="auto"/>
              <w:jc w:val="center"/>
              <w:rPr>
                <w:rFonts w:ascii="Arial"/>
                <w:sz w:val="21"/>
              </w:rPr>
            </w:pPr>
          </w:p>
          <w:p w14:paraId="26B770F4">
            <w:pPr>
              <w:spacing w:line="310" w:lineRule="auto"/>
              <w:jc w:val="center"/>
              <w:rPr>
                <w:rFonts w:ascii="Arial"/>
                <w:sz w:val="21"/>
              </w:rPr>
            </w:pPr>
          </w:p>
          <w:p w14:paraId="4D2971F4">
            <w:pPr>
              <w:pStyle w:val="18"/>
              <w:spacing w:before="91" w:line="234" w:lineRule="auto"/>
              <w:ind w:left="18" w:right="296"/>
              <w:jc w:val="center"/>
            </w:pPr>
            <w:r>
              <w:rPr>
                <w:spacing w:val="-10"/>
              </w:rPr>
              <w:t>适用于围手术期或</w:t>
            </w:r>
            <w:r>
              <w:t xml:space="preserve"> </w:t>
            </w:r>
            <w:r>
              <w:rPr>
                <w:spacing w:val="-6"/>
              </w:rPr>
              <w:t>围产期需要补充碳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水化合物、水及电</w:t>
            </w:r>
            <w:r>
              <w:rPr>
                <w:spacing w:val="2"/>
              </w:rPr>
              <w:t xml:space="preserve"> </w:t>
            </w:r>
            <w:r>
              <w:rPr>
                <w:spacing w:val="-6"/>
              </w:rPr>
              <w:t>解质的患者。</w:t>
            </w:r>
          </w:p>
        </w:tc>
      </w:tr>
    </w:tbl>
    <w:p w14:paraId="281C58CC">
      <w:pPr>
        <w:rPr>
          <w:rStyle w:val="13"/>
          <w:rFonts w:hint="eastAsia"/>
          <w:sz w:val="28"/>
          <w:szCs w:val="28"/>
          <w:lang w:val="en-US"/>
        </w:rPr>
      </w:pPr>
    </w:p>
    <w:p w14:paraId="07672AB2">
      <w:pPr>
        <w:rPr>
          <w:lang w:val="en-US"/>
        </w:rPr>
      </w:pPr>
      <w:r>
        <w:rPr>
          <w:lang w:val="en-US"/>
        </w:rPr>
        <w:t xml:space="preserve"> </w:t>
      </w:r>
    </w:p>
    <w:p w14:paraId="3E520714">
      <w:pPr>
        <w:rPr>
          <w:lang w:val="en-US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备注：以上</w:t>
      </w: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</w:rPr>
        <w:t>产品如果临近保质期（剩余</w:t>
      </w:r>
      <w:r>
        <w:rPr>
          <w:rFonts w:hint="eastAsia" w:asciiTheme="minorEastAsia" w:hAnsiTheme="minorEastAsia" w:eastAsiaTheme="minorEastAsia" w:cstheme="minorEastAsia"/>
          <w:spacing w:val="-16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pacing w:val="-5"/>
          <w:sz w:val="28"/>
          <w:szCs w:val="28"/>
        </w:rPr>
        <w:t>个月）还未开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</w:rPr>
        <w:t>封使用，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lang w:eastAsia="zh-CN"/>
        </w:rPr>
        <w:t>送货方须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</w:rPr>
        <w:t>进行退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  <w:lang w:val="en-US" w:eastAsia="zh-CN"/>
        </w:rPr>
        <w:t>/换</w:t>
      </w:r>
      <w:r>
        <w:rPr>
          <w:rFonts w:hint="eastAsia" w:asciiTheme="minorEastAsia" w:hAnsiTheme="minorEastAsia" w:eastAsiaTheme="minorEastAsia" w:cstheme="minorEastAsia"/>
          <w:spacing w:val="-2"/>
          <w:sz w:val="28"/>
          <w:szCs w:val="28"/>
        </w:rPr>
        <w:t>货处理。</w:t>
      </w:r>
    </w:p>
    <w:sectPr>
      <w:pgSz w:w="11910" w:h="16840"/>
      <w:pgMar w:top="1460" w:right="460" w:bottom="280" w:left="3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Segoe Print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5MWU5ZjZhNGFlMjY1ZWQxODU5YTI4YjM3ZTk5ZGQifQ=="/>
    <w:docVar w:name="KSO_WPS_MARK_KEY" w:val="cfdc21a8-8c80-4443-ad73-d75d7949e328"/>
  </w:docVars>
  <w:rsids>
    <w:rsidRoot w:val="2AD403C1"/>
    <w:rsid w:val="00005A18"/>
    <w:rsid w:val="00093727"/>
    <w:rsid w:val="00140937"/>
    <w:rsid w:val="001B63C5"/>
    <w:rsid w:val="00227DD3"/>
    <w:rsid w:val="00314819"/>
    <w:rsid w:val="003C2A2E"/>
    <w:rsid w:val="003D3251"/>
    <w:rsid w:val="00452C9B"/>
    <w:rsid w:val="004F2D86"/>
    <w:rsid w:val="00571897"/>
    <w:rsid w:val="005E47CD"/>
    <w:rsid w:val="006002F8"/>
    <w:rsid w:val="00624B5C"/>
    <w:rsid w:val="00676073"/>
    <w:rsid w:val="006C57A7"/>
    <w:rsid w:val="00700697"/>
    <w:rsid w:val="00701801"/>
    <w:rsid w:val="007406DF"/>
    <w:rsid w:val="008167D5"/>
    <w:rsid w:val="00817095"/>
    <w:rsid w:val="008C10C7"/>
    <w:rsid w:val="00917CF3"/>
    <w:rsid w:val="00927749"/>
    <w:rsid w:val="009A5D8C"/>
    <w:rsid w:val="00AE4496"/>
    <w:rsid w:val="00B07652"/>
    <w:rsid w:val="00B34B2D"/>
    <w:rsid w:val="00B9045E"/>
    <w:rsid w:val="00BB37C6"/>
    <w:rsid w:val="00BB6E63"/>
    <w:rsid w:val="00C46506"/>
    <w:rsid w:val="00C637A2"/>
    <w:rsid w:val="00D15A91"/>
    <w:rsid w:val="00D20973"/>
    <w:rsid w:val="00D70B9D"/>
    <w:rsid w:val="00DB71CE"/>
    <w:rsid w:val="00DD32EC"/>
    <w:rsid w:val="00DD5FD6"/>
    <w:rsid w:val="00E80514"/>
    <w:rsid w:val="00F16189"/>
    <w:rsid w:val="00F60515"/>
    <w:rsid w:val="00F76010"/>
    <w:rsid w:val="0D407E5D"/>
    <w:rsid w:val="11E701D0"/>
    <w:rsid w:val="1E4134CE"/>
    <w:rsid w:val="235D6BA8"/>
    <w:rsid w:val="2AD403C1"/>
    <w:rsid w:val="2FFE4C0B"/>
    <w:rsid w:val="39455658"/>
    <w:rsid w:val="3DAE369C"/>
    <w:rsid w:val="43646FE7"/>
    <w:rsid w:val="474B5CF1"/>
    <w:rsid w:val="479643A6"/>
    <w:rsid w:val="4CB22BAD"/>
    <w:rsid w:val="51F260DC"/>
    <w:rsid w:val="53ED2516"/>
    <w:rsid w:val="5CE0141A"/>
    <w:rsid w:val="5D6E5C21"/>
    <w:rsid w:val="60CB4318"/>
    <w:rsid w:val="62DE42A4"/>
    <w:rsid w:val="6816469B"/>
    <w:rsid w:val="69C2222A"/>
    <w:rsid w:val="77A25D18"/>
    <w:rsid w:val="79B362A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3"/>
    <w:basedOn w:val="1"/>
    <w:next w:val="1"/>
    <w:link w:val="13"/>
    <w:semiHidden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24"/>
      <w:szCs w:val="24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 w:bidi="ar-SA"/>
    </w:rPr>
  </w:style>
  <w:style w:type="paragraph" w:styleId="7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9">
    <w:name w:val="Table Grid"/>
    <w:basedOn w:val="8"/>
    <w:qFormat/>
    <w:uiPriority w:val="59"/>
    <w:rPr>
      <w:rFonts w:ascii="Arial" w:hAnsi="Arial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Table Paragraph"/>
    <w:basedOn w:val="1"/>
    <w:qFormat/>
    <w:uiPriority w:val="1"/>
  </w:style>
  <w:style w:type="paragraph" w:styleId="12">
    <w:name w:val="List Paragraph"/>
    <w:basedOn w:val="1"/>
    <w:qFormat/>
    <w:uiPriority w:val="1"/>
    <w:pPr>
      <w:ind w:left="2221" w:hanging="361"/>
    </w:pPr>
  </w:style>
  <w:style w:type="character" w:customStyle="1" w:styleId="13">
    <w:name w:val="标题 3 Char"/>
    <w:link w:val="2"/>
    <w:qFormat/>
    <w:uiPriority w:val="0"/>
    <w:rPr>
      <w:b/>
      <w:sz w:val="32"/>
    </w:rPr>
  </w:style>
  <w:style w:type="character" w:customStyle="1" w:styleId="14">
    <w:name w:val="页眉 Char"/>
    <w:basedOn w:val="10"/>
    <w:link w:val="5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5">
    <w:name w:val="页脚 Char"/>
    <w:basedOn w:val="10"/>
    <w:link w:val="4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16">
    <w:name w:val="标题 Char"/>
    <w:basedOn w:val="10"/>
    <w:link w:val="7"/>
    <w:qFormat/>
    <w:uiPriority w:val="0"/>
    <w:rPr>
      <w:rFonts w:asciiTheme="majorHAnsi" w:hAnsiTheme="majorHAnsi" w:cstheme="majorBidi"/>
      <w:b/>
      <w:bCs/>
      <w:sz w:val="32"/>
      <w:szCs w:val="32"/>
      <w:lang w:val="zh-CN" w:bidi="zh-CN"/>
    </w:rPr>
  </w:style>
  <w:style w:type="table" w:customStyle="1" w:styleId="17">
    <w:name w:val="Table Normal"/>
    <w:semiHidden/>
    <w:unhideWhenUsed/>
    <w:qFormat/>
    <w:uiPriority w:val="0"/>
    <w:rPr>
      <w:rFonts w:ascii="Arial" w:hAnsi="Arial" w:cs="Arial"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8">
    <w:name w:val="Table Text"/>
    <w:basedOn w:val="1"/>
    <w:semiHidden/>
    <w:qFormat/>
    <w:uiPriority w:val="0"/>
    <w:pPr>
      <w:widowControl/>
      <w:kinsoku w:val="0"/>
      <w:adjustRightInd w:val="0"/>
      <w:snapToGrid w:val="0"/>
      <w:textAlignment w:val="baseline"/>
    </w:pPr>
    <w:rPr>
      <w:rFonts w:ascii="仿宋" w:hAnsi="仿宋" w:eastAsia="仿宋" w:cs="仿宋"/>
      <w:snapToGrid w:val="0"/>
      <w:color w:val="00000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2243</Words>
  <Characters>2796</Characters>
  <Lines>14</Lines>
  <Paragraphs>4</Paragraphs>
  <TotalTime>0</TotalTime>
  <ScaleCrop>false</ScaleCrop>
  <LinksUpToDate>false</LinksUpToDate>
  <CharactersWithSpaces>2816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2023-08-21T07:36:00Z</dcterms:created>
  <dc:creator>味精</dc:creator>
  <cp:lastModifiedBy>Cc</cp:lastModifiedBy>
  <dcterms:modified xsi:type="dcterms:W3CDTF">2024-11-19T15:11:39Z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0410482E5EA542ABB3902B5EEEA6E258_13</vt:lpwstr>
  </property>
</Properties>
</file>