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65A3B">
      <w:pPr>
        <w:jc w:val="center"/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eastAsia="zh-CN"/>
        </w:rPr>
        <w:t>贵州航天医院近期竞争性磋商结果公示</w:t>
      </w:r>
      <w:bookmarkStart w:id="0" w:name="_GoBack"/>
      <w:bookmarkEnd w:id="0"/>
    </w:p>
    <w:p w14:paraId="763A7797">
      <w:pPr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</w:pPr>
    </w:p>
    <w:p w14:paraId="603B89C5">
      <w:pPr>
        <w:ind w:firstLine="560" w:firstLineChars="200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近期我院通过竞争性磋商采购一批设备、器械、物资、项目，现将中标结果公布如下：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 xml:space="preserve">   </w:t>
      </w:r>
    </w:p>
    <w:p w14:paraId="2306C44C">
      <w:pPr>
        <w:ind w:firstLine="560" w:firstLineChars="200"/>
        <w:jc w:val="both"/>
        <w:rPr>
          <w:rFonts w:hint="default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tbl>
      <w:tblPr>
        <w:tblStyle w:val="2"/>
        <w:tblW w:w="810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3354"/>
        <w:gridCol w:w="3196"/>
      </w:tblGrid>
      <w:tr w14:paraId="381A1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5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5522A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序号</w:t>
            </w:r>
          </w:p>
        </w:tc>
        <w:tc>
          <w:tcPr>
            <w:tcW w:w="3354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0D2145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6186D2"/>
            <w:vAlign w:val="center"/>
          </w:tcPr>
          <w:p w14:paraId="783B9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中标单位</w:t>
            </w:r>
          </w:p>
        </w:tc>
      </w:tr>
      <w:tr w14:paraId="7E0F6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5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53549A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54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0C31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心电监护仪采购合格供应商遴选项目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6E24C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国药集团贵阳医疗器械有限公司</w:t>
            </w:r>
          </w:p>
        </w:tc>
      </w:tr>
      <w:tr w14:paraId="27FAD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558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1FE30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54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07056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后山边坡加固治理总承包项目</w:t>
            </w:r>
          </w:p>
        </w:tc>
        <w:tc>
          <w:tcPr>
            <w:tcW w:w="3196" w:type="dxa"/>
            <w:tcBorders>
              <w:top w:val="single" w:color="DFDFDF" w:sz="8" w:space="0"/>
              <w:left w:val="single" w:color="DFDFDF" w:sz="8" w:space="0"/>
              <w:bottom w:val="single" w:color="DFDFDF" w:sz="8" w:space="0"/>
              <w:right w:val="single" w:color="DFDFDF" w:sz="8" w:space="0"/>
            </w:tcBorders>
            <w:shd w:val="clear" w:color="auto" w:fill="EAEAEA"/>
            <w:vAlign w:val="center"/>
          </w:tcPr>
          <w:p w14:paraId="3E2EC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遵义市水利水电勘测设计研究院有限责任公司</w:t>
            </w:r>
          </w:p>
        </w:tc>
      </w:tr>
    </w:tbl>
    <w:p w14:paraId="595BE11A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hOGIyYzRmM2UxZmNkODZkMDJkYjFlMjYyODA1YTcifQ=="/>
  </w:docVars>
  <w:rsids>
    <w:rsidRoot w:val="09C50AA1"/>
    <w:rsid w:val="023E3A07"/>
    <w:rsid w:val="09C50AA1"/>
    <w:rsid w:val="0DBA4258"/>
    <w:rsid w:val="1138293F"/>
    <w:rsid w:val="1186639E"/>
    <w:rsid w:val="156D188A"/>
    <w:rsid w:val="18AF4859"/>
    <w:rsid w:val="198909D0"/>
    <w:rsid w:val="1B59238F"/>
    <w:rsid w:val="1E5E07DC"/>
    <w:rsid w:val="2BF853C4"/>
    <w:rsid w:val="2E3777C8"/>
    <w:rsid w:val="38BD03EC"/>
    <w:rsid w:val="48F91761"/>
    <w:rsid w:val="4CA03279"/>
    <w:rsid w:val="58591A04"/>
    <w:rsid w:val="5A0A48B6"/>
    <w:rsid w:val="603F636F"/>
    <w:rsid w:val="69A5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autoRedefine/>
    <w:qFormat/>
    <w:uiPriority w:val="0"/>
    <w:rPr>
      <w:rFonts w:hint="default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129</Characters>
  <Lines>0</Lines>
  <Paragraphs>0</Paragraphs>
  <TotalTime>43</TotalTime>
  <ScaleCrop>false</ScaleCrop>
  <LinksUpToDate>false</LinksUpToDate>
  <CharactersWithSpaces>132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2023-08-03T06:53:00Z</dcterms:created>
  <dc:creator>Ikki</dc:creator>
  <cp:lastModifiedBy>农人</cp:lastModifiedBy>
  <dcterms:modified xsi:type="dcterms:W3CDTF">2025-03-21T06:35:20Z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FF1C06034FD648258E3F20BDC607FDD3_13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