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贵州航天医院手术室和ICU病房增加及维修空调机组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129000元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129000元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widowControl/>
              <w:ind w:firstLine="480" w:firstLineChars="200"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空调工程以及弱电智能化工程，详细要求见附件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6B123A5F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1B1DC179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要求</w:t>
      </w:r>
    </w:p>
    <w:p w14:paraId="0BCC810E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基础采购设备要求：</w:t>
      </w:r>
    </w:p>
    <w:tbl>
      <w:tblPr>
        <w:tblStyle w:val="15"/>
        <w:tblW w:w="90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023"/>
        <w:gridCol w:w="1560"/>
        <w:gridCol w:w="1560"/>
      </w:tblGrid>
      <w:tr w14:paraId="1357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38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130型</w:t>
            </w:r>
          </w:p>
        </w:tc>
      </w:tr>
    </w:tbl>
    <w:p w14:paraId="1EDCE1C4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维修设备要求：</w:t>
      </w:r>
    </w:p>
    <w:tbl>
      <w:tblPr>
        <w:tblStyle w:val="15"/>
        <w:tblW w:w="90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023"/>
        <w:gridCol w:w="1560"/>
        <w:gridCol w:w="1560"/>
      </w:tblGrid>
      <w:tr w14:paraId="3BF2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6D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旋涡式风冷冷水（热泵）机组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设备型号：AAFM-R-65VM</w:t>
            </w:r>
            <w:bookmarkStart w:id="0" w:name="_GoBack"/>
            <w:bookmarkEnd w:id="0"/>
          </w:p>
        </w:tc>
      </w:tr>
    </w:tbl>
    <w:p w14:paraId="03908111">
      <w:pPr>
        <w:pStyle w:val="2"/>
        <w:numPr>
          <w:ilvl w:val="0"/>
          <w:numId w:val="0"/>
        </w:numPr>
        <w:ind w:left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04230D8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安装机维修工程要求：</w:t>
      </w:r>
    </w:p>
    <w:p w14:paraId="1F9BD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招标内容：含所有空调工程；包括但不限于上述工程的材料供应、制作、加工、运输、安装（含各种螺栓、埋件）、五金配件、测试、调试直至甲方满意、检验、验收、资料存档、成品保护、质量保修期内的维修保养</w:t>
      </w:r>
      <w:r>
        <w:rPr>
          <w:rFonts w:hint="eastAsia" w:ascii="宋体" w:hAnsi="宋体" w:cs="宋体"/>
          <w:b w:val="0"/>
          <w:bCs w:val="0"/>
          <w:color w:val="auto"/>
          <w:u w:val="none"/>
          <w:lang w:val="en-US" w:eastAsia="zh-CN"/>
        </w:rPr>
        <w:t>，以及两台现有风冷机组维修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等。</w:t>
      </w:r>
    </w:p>
    <w:p w14:paraId="29BED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其他：</w:t>
      </w:r>
    </w:p>
    <w:p w14:paraId="62B03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1.机电安装负责各专业管网综合碰撞检查，避免管线打架出现，协调各专业管网的合同排列。结合层、面层及相应部位踢脚；</w:t>
      </w:r>
    </w:p>
    <w:p w14:paraId="257A65C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  <w:t>2.现场情况：【具体现场可现场踏勘】。</w:t>
      </w:r>
    </w:p>
    <w:p w14:paraId="3B474E97">
      <w:pPr>
        <w:pStyle w:val="2"/>
        <w:numPr>
          <w:ilvl w:val="0"/>
          <w:numId w:val="0"/>
        </w:numPr>
        <w:ind w:leftChars="0"/>
        <w:rPr>
          <w:rFonts w:hint="default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649"/>
      </w:tblGrid>
      <w:tr w14:paraId="2822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center"/>
          </w:tcPr>
          <w:p w14:paraId="147E1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工程范围</w:t>
            </w:r>
          </w:p>
        </w:tc>
        <w:tc>
          <w:tcPr>
            <w:tcW w:w="5649" w:type="dxa"/>
            <w:noWrap w:val="0"/>
            <w:vAlign w:val="top"/>
          </w:tcPr>
          <w:p w14:paraId="65724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手术室和ICU病房增加模块空调机组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空调工程以及弱电智能化工程，包括但不限于以上分包项目的材料供应、制作加工、运输、安装(含埋件)、五金配件、设备安装、测试检验、成品保护、维修保修以及竣工验收，均为本次施工范围</w:t>
            </w:r>
          </w:p>
        </w:tc>
      </w:tr>
      <w:tr w14:paraId="0AEC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31E47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建筑规模</w:t>
            </w:r>
          </w:p>
        </w:tc>
        <w:tc>
          <w:tcPr>
            <w:tcW w:w="5649" w:type="dxa"/>
            <w:noWrap w:val="0"/>
            <w:vAlign w:val="top"/>
          </w:tcPr>
          <w:p w14:paraId="2452A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总建筑面积约 2264 ㎡。</w:t>
            </w:r>
          </w:p>
        </w:tc>
      </w:tr>
      <w:tr w14:paraId="509C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1F1DF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业绩要求</w:t>
            </w:r>
          </w:p>
        </w:tc>
        <w:tc>
          <w:tcPr>
            <w:tcW w:w="5649" w:type="dxa"/>
            <w:shd w:val="clear" w:color="auto" w:fill="auto"/>
            <w:noWrap w:val="0"/>
            <w:vAlign w:val="top"/>
          </w:tcPr>
          <w:p w14:paraId="1CA95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资质要求：提供同类型工程三年内相关业绩资料。</w:t>
            </w:r>
          </w:p>
          <w:p w14:paraId="6E126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业绩要求：3年内有相同施工项目。</w:t>
            </w:r>
          </w:p>
          <w:p w14:paraId="580BC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特别说明：本次招标不接受联合体投标。</w:t>
            </w:r>
          </w:p>
        </w:tc>
      </w:tr>
      <w:tr w14:paraId="73BE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41FA6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5649" w:type="dxa"/>
            <w:noWrap w:val="0"/>
            <w:vAlign w:val="top"/>
          </w:tcPr>
          <w:p w14:paraId="38A00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30天</w:t>
            </w:r>
          </w:p>
        </w:tc>
      </w:tr>
      <w:tr w14:paraId="1328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53F4B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649" w:type="dxa"/>
            <w:noWrap w:val="0"/>
            <w:vAlign w:val="top"/>
          </w:tcPr>
          <w:p w14:paraId="2D87B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满足标准达到一次性验收合格，符合合同、施工图纸、施工说明、设计变更等技术文件的有关质量要求，并达到质量验收标准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</w:tbl>
    <w:p w14:paraId="692A9FE3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2329D"/>
    <w:multiLevelType w:val="singleLevel"/>
    <w:tmpl w:val="5DE232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0FF705D0"/>
    <w:rsid w:val="10A62A18"/>
    <w:rsid w:val="16373051"/>
    <w:rsid w:val="165E7E7E"/>
    <w:rsid w:val="1A120022"/>
    <w:rsid w:val="1AE22727"/>
    <w:rsid w:val="1C042A1F"/>
    <w:rsid w:val="1C915908"/>
    <w:rsid w:val="20784C33"/>
    <w:rsid w:val="222F59A7"/>
    <w:rsid w:val="24D2209E"/>
    <w:rsid w:val="26AF70B6"/>
    <w:rsid w:val="26B72AA4"/>
    <w:rsid w:val="2B202C91"/>
    <w:rsid w:val="2D684463"/>
    <w:rsid w:val="2D7D23EE"/>
    <w:rsid w:val="2DF60F5E"/>
    <w:rsid w:val="2F257DA7"/>
    <w:rsid w:val="2F80457E"/>
    <w:rsid w:val="309774C6"/>
    <w:rsid w:val="349E5471"/>
    <w:rsid w:val="38D526E1"/>
    <w:rsid w:val="394B75AF"/>
    <w:rsid w:val="3C2B5111"/>
    <w:rsid w:val="3DA7680A"/>
    <w:rsid w:val="3EBB4364"/>
    <w:rsid w:val="424F55A4"/>
    <w:rsid w:val="461E3079"/>
    <w:rsid w:val="46A139FD"/>
    <w:rsid w:val="481007AD"/>
    <w:rsid w:val="49E17296"/>
    <w:rsid w:val="4AC86916"/>
    <w:rsid w:val="4B665900"/>
    <w:rsid w:val="4D8E366A"/>
    <w:rsid w:val="4E8C54B1"/>
    <w:rsid w:val="4EC10F8B"/>
    <w:rsid w:val="4EDA651C"/>
    <w:rsid w:val="4FDE15A9"/>
    <w:rsid w:val="503C735D"/>
    <w:rsid w:val="50D31676"/>
    <w:rsid w:val="51051655"/>
    <w:rsid w:val="51277097"/>
    <w:rsid w:val="51983E64"/>
    <w:rsid w:val="52816664"/>
    <w:rsid w:val="52A05BEE"/>
    <w:rsid w:val="52A13E2E"/>
    <w:rsid w:val="54D97240"/>
    <w:rsid w:val="59D83304"/>
    <w:rsid w:val="5BE56AFB"/>
    <w:rsid w:val="60F65306"/>
    <w:rsid w:val="63B25E95"/>
    <w:rsid w:val="6523006D"/>
    <w:rsid w:val="657A75C8"/>
    <w:rsid w:val="6604073B"/>
    <w:rsid w:val="66102866"/>
    <w:rsid w:val="66D31996"/>
    <w:rsid w:val="688F3EA6"/>
    <w:rsid w:val="69887333"/>
    <w:rsid w:val="6A454942"/>
    <w:rsid w:val="6B3A2A32"/>
    <w:rsid w:val="6B6A0DCB"/>
    <w:rsid w:val="6CFB554B"/>
    <w:rsid w:val="6DD4443F"/>
    <w:rsid w:val="6E5A23A8"/>
    <w:rsid w:val="6F5349A1"/>
    <w:rsid w:val="719F1EF7"/>
    <w:rsid w:val="72212F9D"/>
    <w:rsid w:val="73075151"/>
    <w:rsid w:val="75A27EE8"/>
    <w:rsid w:val="782E6441"/>
    <w:rsid w:val="7BB3231A"/>
    <w:rsid w:val="7BC07DBF"/>
    <w:rsid w:val="7D3B1B2A"/>
    <w:rsid w:val="7F2006B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keepNext/>
      <w:keepLines/>
      <w:spacing w:beforeLines="50" w:afterLines="50" w:line="360" w:lineRule="exact"/>
      <w:ind w:firstLine="200" w:firstLineChars="200"/>
    </w:pPr>
    <w:rPr>
      <w:rFonts w:ascii="仿宋_GB2312" w:hAnsi="宋体" w:eastAsia="仿宋_GB2312" w:cs="Times New Roman"/>
      <w:color w:val="000000"/>
      <w:sz w:val="24"/>
      <w:szCs w:val="30"/>
      <w:lang w:val="en-GB" w:eastAsia="zh-CN" w:bidi="ar-SA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9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1"/>
    <w:basedOn w:val="1"/>
    <w:next w:val="9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7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7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7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1033</Words>
  <Characters>1099</Characters>
  <Lines>8</Lines>
  <Paragraphs>2</Paragraphs>
  <TotalTime>15</TotalTime>
  <ScaleCrop>false</ScaleCrop>
  <LinksUpToDate>false</LinksUpToDate>
  <CharactersWithSpaces>1179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2025-04-25T01:23:32Z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3DD60112C25C4A3092FB98521E4F7EF9_13</vt:lpwstr>
  </property>
  <property fmtid="{D5CDD505-2E9C-101B-9397-08002B2CF9AE}" pid="4" name="KSOTemplateDocerSaveRecord">
    <vt:lpwstr>eyJoZGlkIjoiNWNmM2E5ZDI2ODBiYmQzMDZhMWJjMjMxNDE1NDc3MzkiLCJ1c2VySWQiOiI0MTk4NTY3MDkifQ==</vt:lpwstr>
  </property>
</Properties>
</file>